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CA" w:rsidRDefault="00B61FCA"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5pt;margin-top:.4pt;width:492.75pt;height:.05pt;z-index:251660288" o:connectortype="straight" strokeweight="1.5pt"/>
        </w:pict>
      </w:r>
      <w:r w:rsidR="00DD1E6A">
        <w:rPr>
          <w:noProof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-266700</wp:posOffset>
            </wp:positionH>
            <wp:positionV relativeFrom="paragraph">
              <wp:posOffset>-718820</wp:posOffset>
            </wp:positionV>
            <wp:extent cx="3123565" cy="762000"/>
            <wp:effectExtent l="19050" t="0" r="635" b="0"/>
            <wp:wrapNone/>
            <wp:docPr id="2" name="Picture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420" b="1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FCA" w:rsidRDefault="00B61FCA" w:rsidP="00B61FCA"/>
    <w:p w:rsidR="005D7EDC" w:rsidRPr="00B61FCA" w:rsidRDefault="00B61FCA" w:rsidP="00B61FCA">
      <w:pPr>
        <w:jc w:val="center"/>
        <w:rPr>
          <w:sz w:val="28"/>
          <w:szCs w:val="28"/>
        </w:rPr>
      </w:pPr>
      <w:r w:rsidRPr="00B61FCA">
        <w:rPr>
          <w:sz w:val="28"/>
          <w:szCs w:val="28"/>
        </w:rPr>
        <w:t>REQUEST FOR TEMPORARY DISCONNECTION OF WATER SERVICE</w:t>
      </w:r>
    </w:p>
    <w:p w:rsidR="00B61FCA" w:rsidRDefault="00B61FCA" w:rsidP="00B61FCA">
      <w:pPr>
        <w:jc w:val="center"/>
      </w:pPr>
    </w:p>
    <w:p w:rsidR="00B61FCA" w:rsidRDefault="00B61FCA" w:rsidP="00B61FCA">
      <w:pPr>
        <w:jc w:val="center"/>
      </w:pPr>
    </w:p>
    <w:p w:rsidR="00B61FCA" w:rsidRDefault="00B61FCA" w:rsidP="00B61FCA">
      <w:pPr>
        <w:rPr>
          <w:sz w:val="28"/>
          <w:szCs w:val="28"/>
        </w:rPr>
      </w:pPr>
      <w:r>
        <w:rPr>
          <w:sz w:val="28"/>
          <w:szCs w:val="28"/>
        </w:rPr>
        <w:t>NAME (Please Print)</w:t>
      </w:r>
    </w:p>
    <w:p w:rsidR="00B61FCA" w:rsidRDefault="00705D8A" w:rsidP="00B61FCA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27" type="#_x0000_t32" style="position:absolute;left:0;text-align:left;margin-left:133.5pt;margin-top:1pt;width:303pt;height:0;z-index:251661312" o:connectortype="straight"/>
        </w:pict>
      </w:r>
    </w:p>
    <w:p w:rsidR="00B61FCA" w:rsidRDefault="00705D8A" w:rsidP="00B61FCA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28" type="#_x0000_t32" style="position:absolute;left:0;text-align:left;margin-left:129pt;margin-top:15.45pt;width:307.5pt;height:0;z-index:251662336" o:connectortype="straight"/>
        </w:pict>
      </w:r>
      <w:r w:rsidR="00B61FCA">
        <w:rPr>
          <w:sz w:val="28"/>
          <w:szCs w:val="28"/>
        </w:rPr>
        <w:t>SERVICE LOCATION</w:t>
      </w:r>
    </w:p>
    <w:p w:rsidR="00B61FCA" w:rsidRDefault="00B61FCA" w:rsidP="00B61FCA">
      <w:pPr>
        <w:rPr>
          <w:sz w:val="28"/>
          <w:szCs w:val="28"/>
        </w:rPr>
      </w:pPr>
    </w:p>
    <w:p w:rsidR="00B61FCA" w:rsidRDefault="00B61FCA" w:rsidP="00B61FCA">
      <w:pPr>
        <w:rPr>
          <w:sz w:val="28"/>
          <w:szCs w:val="28"/>
        </w:rPr>
      </w:pPr>
      <w:r>
        <w:rPr>
          <w:sz w:val="28"/>
          <w:szCs w:val="28"/>
        </w:rPr>
        <w:t>DATE OF DISCONNECTION REQUESTED</w:t>
      </w:r>
    </w:p>
    <w:p w:rsidR="00B61FCA" w:rsidRDefault="00705D8A" w:rsidP="00B61FCA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29" type="#_x0000_t32" style="position:absolute;left:0;text-align:left;margin-left:242.25pt;margin-top:.15pt;width:194.25pt;height:0;z-index:251663360" o:connectortype="straight"/>
        </w:pict>
      </w:r>
    </w:p>
    <w:p w:rsidR="00312A63" w:rsidRDefault="00312A63" w:rsidP="00B61FCA">
      <w:pPr>
        <w:rPr>
          <w:sz w:val="28"/>
          <w:szCs w:val="28"/>
        </w:rPr>
      </w:pPr>
    </w:p>
    <w:p w:rsidR="00B61FCA" w:rsidRDefault="00705D8A" w:rsidP="00B61FCA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0" type="#_x0000_t32" style="position:absolute;left:0;text-align:left;margin-left:204.75pt;margin-top:16.25pt;width:231.75pt;height:0;z-index:251664384" o:connectortype="straight"/>
        </w:pict>
      </w:r>
      <w:r w:rsidR="00B61FCA">
        <w:rPr>
          <w:sz w:val="28"/>
          <w:szCs w:val="28"/>
        </w:rPr>
        <w:t>TEMPORARY MAILING ADDRESS</w:t>
      </w:r>
    </w:p>
    <w:p w:rsidR="00B61FCA" w:rsidRDefault="00B61FCA" w:rsidP="00B61FCA">
      <w:pPr>
        <w:rPr>
          <w:sz w:val="28"/>
          <w:szCs w:val="28"/>
        </w:rPr>
      </w:pPr>
    </w:p>
    <w:p w:rsidR="00B61FCA" w:rsidRDefault="00705D8A" w:rsidP="00B61FCA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3" type="#_x0000_t32" style="position:absolute;left:0;text-align:left;margin-left:204.75pt;margin-top:10.55pt;width:231.75pt;height:0;z-index:251666432" o:connectortype="straight"/>
        </w:pict>
      </w:r>
    </w:p>
    <w:p w:rsidR="00B61FCA" w:rsidRDefault="00B61FCA" w:rsidP="00B61FCA">
      <w:pPr>
        <w:rPr>
          <w:sz w:val="28"/>
          <w:szCs w:val="28"/>
        </w:rPr>
      </w:pPr>
    </w:p>
    <w:p w:rsidR="00B61FCA" w:rsidRDefault="00705D8A" w:rsidP="00B61FCA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2" type="#_x0000_t32" style="position:absolute;left:0;text-align:left;margin-left:204.75pt;margin-top:4.85pt;width:231.75pt;height:0;z-index:251665408" o:connectortype="straight"/>
        </w:pict>
      </w:r>
    </w:p>
    <w:p w:rsidR="00B61FCA" w:rsidRDefault="00B61FCA" w:rsidP="00B61FCA">
      <w:pPr>
        <w:rPr>
          <w:sz w:val="28"/>
          <w:szCs w:val="28"/>
        </w:rPr>
      </w:pPr>
    </w:p>
    <w:p w:rsidR="00B61FCA" w:rsidRPr="00860811" w:rsidRDefault="00B61FCA" w:rsidP="0086081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60811">
        <w:rPr>
          <w:rFonts w:ascii="Times New Roman" w:hAnsi="Times New Roman" w:cs="Times New Roman"/>
          <w:sz w:val="28"/>
          <w:szCs w:val="28"/>
        </w:rPr>
        <w:t>In signing this form I understand and agree to the following terms and conditions:</w:t>
      </w:r>
    </w:p>
    <w:p w:rsidR="00B61FCA" w:rsidRPr="00860811" w:rsidRDefault="00B61FCA" w:rsidP="00B61FCA">
      <w:pPr>
        <w:rPr>
          <w:rFonts w:ascii="Times New Roman" w:hAnsi="Times New Roman" w:cs="Times New Roman"/>
          <w:sz w:val="28"/>
          <w:szCs w:val="28"/>
        </w:rPr>
      </w:pPr>
    </w:p>
    <w:p w:rsidR="00860811" w:rsidRDefault="00B61FCA" w:rsidP="00B61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811">
        <w:rPr>
          <w:rFonts w:ascii="Times New Roman" w:hAnsi="Times New Roman" w:cs="Times New Roman"/>
          <w:sz w:val="28"/>
          <w:szCs w:val="28"/>
        </w:rPr>
        <w:t xml:space="preserve">The water meter will be locked.  </w:t>
      </w:r>
    </w:p>
    <w:p w:rsidR="00860811" w:rsidRDefault="00860811" w:rsidP="008608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Disconnects will be done during regular working hours only.</w:t>
      </w:r>
    </w:p>
    <w:p w:rsidR="00860811" w:rsidRDefault="00860811" w:rsidP="008608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Bills will be pro-rated for water and sewer for partial months.</w:t>
      </w:r>
    </w:p>
    <w:p w:rsidR="00860811" w:rsidRPr="00B61FCA" w:rsidRDefault="00860811" w:rsidP="008608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Storm Drain charges will continue to be billed.</w:t>
      </w:r>
    </w:p>
    <w:p w:rsidR="00B61FCA" w:rsidRPr="00860811" w:rsidRDefault="00B61FCA" w:rsidP="00B61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811">
        <w:rPr>
          <w:rFonts w:ascii="Times New Roman" w:hAnsi="Times New Roman" w:cs="Times New Roman"/>
          <w:sz w:val="28"/>
          <w:szCs w:val="28"/>
        </w:rPr>
        <w:t xml:space="preserve">A </w:t>
      </w:r>
      <w:r w:rsidRPr="00860811">
        <w:rPr>
          <w:rFonts w:ascii="Times New Roman" w:hAnsi="Times New Roman" w:cs="Times New Roman"/>
          <w:b/>
          <w:sz w:val="28"/>
          <w:szCs w:val="28"/>
          <w:u w:val="single"/>
        </w:rPr>
        <w:t>$25.00</w:t>
      </w:r>
      <w:r w:rsidRPr="00860811">
        <w:rPr>
          <w:rFonts w:ascii="Times New Roman" w:hAnsi="Times New Roman" w:cs="Times New Roman"/>
          <w:sz w:val="28"/>
          <w:szCs w:val="28"/>
        </w:rPr>
        <w:t xml:space="preserve"> reconnection fee will be charged to my account.</w:t>
      </w:r>
    </w:p>
    <w:p w:rsidR="00B61FCA" w:rsidRPr="00860811" w:rsidRDefault="00B61FCA" w:rsidP="00B61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811">
        <w:rPr>
          <w:rFonts w:ascii="Times New Roman" w:hAnsi="Times New Roman" w:cs="Times New Roman"/>
          <w:sz w:val="28"/>
          <w:szCs w:val="28"/>
        </w:rPr>
        <w:t>My account must be current and/or paid in full before my water meter will be unlocked.</w:t>
      </w:r>
    </w:p>
    <w:p w:rsidR="00B61FCA" w:rsidRPr="00860811" w:rsidRDefault="00B61FCA" w:rsidP="00B61F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811">
        <w:rPr>
          <w:rFonts w:ascii="Times New Roman" w:hAnsi="Times New Roman" w:cs="Times New Roman"/>
          <w:sz w:val="28"/>
          <w:szCs w:val="28"/>
        </w:rPr>
        <w:t>Someone must be present at the home for reconnection.</w:t>
      </w:r>
    </w:p>
    <w:p w:rsidR="00860811" w:rsidRPr="00860811" w:rsidRDefault="00860811" w:rsidP="008608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811">
        <w:rPr>
          <w:rFonts w:ascii="Times New Roman" w:hAnsi="Times New Roman" w:cs="Times New Roman"/>
          <w:sz w:val="28"/>
          <w:szCs w:val="28"/>
        </w:rPr>
        <w:t xml:space="preserve">A tamper fee of $310.00 will be charged to any account where there appears someone attempts to turn the water back on </w:t>
      </w:r>
      <w:proofErr w:type="gramStart"/>
      <w:r w:rsidRPr="00860811">
        <w:rPr>
          <w:rFonts w:ascii="Times New Roman" w:hAnsi="Times New Roman" w:cs="Times New Roman"/>
          <w:sz w:val="28"/>
          <w:szCs w:val="28"/>
        </w:rPr>
        <w:t>themselves</w:t>
      </w:r>
      <w:proofErr w:type="gramEnd"/>
      <w:r w:rsidRPr="00860811">
        <w:rPr>
          <w:rFonts w:ascii="Times New Roman" w:hAnsi="Times New Roman" w:cs="Times New Roman"/>
          <w:sz w:val="28"/>
          <w:szCs w:val="28"/>
        </w:rPr>
        <w:t>.</w:t>
      </w:r>
    </w:p>
    <w:p w:rsidR="00860811" w:rsidRDefault="00860811" w:rsidP="00860811">
      <w:pPr>
        <w:pStyle w:val="ListParagraph"/>
        <w:ind w:left="1080" w:firstLine="0"/>
        <w:rPr>
          <w:sz w:val="28"/>
          <w:szCs w:val="28"/>
        </w:rPr>
      </w:pPr>
    </w:p>
    <w:p w:rsidR="001F41EC" w:rsidRDefault="001F41EC" w:rsidP="00860811">
      <w:pPr>
        <w:pStyle w:val="ListParagraph"/>
        <w:ind w:left="1080" w:firstLine="0"/>
        <w:rPr>
          <w:sz w:val="28"/>
          <w:szCs w:val="28"/>
        </w:rPr>
      </w:pPr>
    </w:p>
    <w:p w:rsidR="001F41EC" w:rsidRDefault="00312A63" w:rsidP="00860811">
      <w:pPr>
        <w:pStyle w:val="ListParagraph"/>
        <w:ind w:left="1080"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8" type="#_x0000_t32" style="position:absolute;left:0;text-align:left;margin-left:367.5pt;margin-top:15.85pt;width:102pt;height:0;z-index:251671552" o:connectortype="straight"/>
        </w:pict>
      </w:r>
      <w:r>
        <w:rPr>
          <w:noProof/>
          <w:sz w:val="28"/>
          <w:szCs w:val="28"/>
          <w:lang w:bidi="ar-SA"/>
        </w:rPr>
        <w:pict>
          <v:shape id="_x0000_s1037" type="#_x0000_t32" style="position:absolute;left:0;text-align:left;margin-left:110.25pt;margin-top:15.85pt;width:220.5pt;height:0;z-index:251670528" o:connectortype="straight"/>
        </w:pict>
      </w:r>
      <w:r w:rsidR="001F41EC">
        <w:rPr>
          <w:sz w:val="28"/>
          <w:szCs w:val="28"/>
        </w:rPr>
        <w:t>Signature</w:t>
      </w:r>
      <w:r w:rsidR="001F41EC">
        <w:rPr>
          <w:sz w:val="28"/>
          <w:szCs w:val="28"/>
        </w:rPr>
        <w:tab/>
      </w:r>
      <w:r w:rsidR="001F41EC">
        <w:rPr>
          <w:sz w:val="28"/>
          <w:szCs w:val="28"/>
        </w:rPr>
        <w:tab/>
      </w:r>
      <w:r w:rsidR="001F41EC">
        <w:rPr>
          <w:sz w:val="28"/>
          <w:szCs w:val="28"/>
        </w:rPr>
        <w:tab/>
      </w:r>
      <w:r w:rsidR="001F41EC">
        <w:rPr>
          <w:sz w:val="28"/>
          <w:szCs w:val="28"/>
        </w:rPr>
        <w:tab/>
      </w:r>
      <w:r w:rsidR="001F41EC">
        <w:rPr>
          <w:sz w:val="28"/>
          <w:szCs w:val="28"/>
        </w:rPr>
        <w:tab/>
      </w:r>
      <w:r w:rsidR="001F41E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1F41EC">
        <w:rPr>
          <w:sz w:val="28"/>
          <w:szCs w:val="28"/>
        </w:rPr>
        <w:t>Date</w:t>
      </w:r>
    </w:p>
    <w:p w:rsidR="001F41EC" w:rsidRDefault="001F41EC" w:rsidP="001F41EC">
      <w:pPr>
        <w:ind w:firstLine="0"/>
        <w:rPr>
          <w:sz w:val="28"/>
          <w:szCs w:val="28"/>
        </w:rPr>
      </w:pPr>
    </w:p>
    <w:p w:rsidR="001F41EC" w:rsidRDefault="001F41EC" w:rsidP="001F41EC">
      <w:pPr>
        <w:ind w:firstLine="0"/>
        <w:rPr>
          <w:sz w:val="28"/>
          <w:szCs w:val="28"/>
        </w:rPr>
      </w:pPr>
    </w:p>
    <w:p w:rsidR="001C0B26" w:rsidRDefault="008215A6" w:rsidP="001F41EC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40" type="#_x0000_t32" style="position:absolute;margin-left:-3.75pt;margin-top:4.85pt;width:480pt;height:0;z-index:251672576" o:connectortype="straight" strokeweight="1.5pt">
            <v:stroke dashstyle="dashDot"/>
          </v:shape>
        </w:pict>
      </w:r>
    </w:p>
    <w:p w:rsidR="001C0B26" w:rsidRDefault="001C0B26" w:rsidP="001F41EC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_x0000_s1034" style="position:absolute;margin-left:440.25pt;margin-top:16.55pt;width:19.5pt;height:19.5pt;z-index:251667456" arcsize="10923f"/>
        </w:pict>
      </w:r>
    </w:p>
    <w:p w:rsidR="001F41EC" w:rsidRDefault="00312A63" w:rsidP="001F41EC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5" type="#_x0000_t32" style="position:absolute;margin-left:129pt;margin-top:14.1pt;width:113.25pt;height:0;z-index:251668480" o:connectortype="straight"/>
        </w:pict>
      </w:r>
      <w:r w:rsidR="001F41EC">
        <w:rPr>
          <w:sz w:val="28"/>
          <w:szCs w:val="28"/>
        </w:rPr>
        <w:t>Office Use:</w:t>
      </w:r>
      <w:r w:rsidR="001F41EC">
        <w:rPr>
          <w:sz w:val="28"/>
          <w:szCs w:val="28"/>
        </w:rPr>
        <w:tab/>
        <w:t>Account #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Charged Recon Fee</w:t>
      </w:r>
    </w:p>
    <w:p w:rsidR="00312A63" w:rsidRDefault="00312A63" w:rsidP="001F41EC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2A63" w:rsidRPr="001F41EC" w:rsidRDefault="00312A63" w:rsidP="001F41EC">
      <w:pPr>
        <w:ind w:firstLine="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_x0000_s1036" type="#_x0000_t32" style="position:absolute;margin-left:118.5pt;margin-top:15.15pt;width:128.25pt;height:.05pt;z-index:251669504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Meter #</w:t>
      </w:r>
    </w:p>
    <w:sectPr w:rsidR="00312A63" w:rsidRPr="001F41EC" w:rsidSect="001C0B26">
      <w:head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EC" w:rsidRDefault="001F41EC" w:rsidP="00DD1E6A">
      <w:r>
        <w:separator/>
      </w:r>
    </w:p>
  </w:endnote>
  <w:endnote w:type="continuationSeparator" w:id="0">
    <w:p w:rsidR="001F41EC" w:rsidRDefault="001F41EC" w:rsidP="00DD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EC" w:rsidRDefault="001F41EC" w:rsidP="00DD1E6A">
      <w:r>
        <w:separator/>
      </w:r>
    </w:p>
  </w:footnote>
  <w:footnote w:type="continuationSeparator" w:id="0">
    <w:p w:rsidR="001F41EC" w:rsidRDefault="001F41EC" w:rsidP="00DD1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1EC" w:rsidRDefault="001F41EC">
    <w:pPr>
      <w:pStyle w:val="Header"/>
    </w:pPr>
    <w:r>
      <w:tab/>
    </w:r>
  </w:p>
  <w:p w:rsidR="001F41EC" w:rsidRPr="00DD1E6A" w:rsidRDefault="001F41EC">
    <w:pPr>
      <w:pStyle w:val="Header"/>
      <w:rPr>
        <w:sz w:val="40"/>
        <w:szCs w:val="40"/>
      </w:rPr>
    </w:pPr>
    <w:r>
      <w:tab/>
    </w:r>
    <w:r>
      <w:tab/>
    </w:r>
    <w:r w:rsidRPr="00DD1E6A">
      <w:rPr>
        <w:sz w:val="40"/>
        <w:szCs w:val="40"/>
      </w:rPr>
      <w:t>PUBLIC WORKS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03"/>
    <w:multiLevelType w:val="hybridMultilevel"/>
    <w:tmpl w:val="D67627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D48C5"/>
    <w:multiLevelType w:val="hybridMultilevel"/>
    <w:tmpl w:val="F1B07F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E6A"/>
    <w:rsid w:val="000E1ACF"/>
    <w:rsid w:val="001C0B26"/>
    <w:rsid w:val="001F41EC"/>
    <w:rsid w:val="00201F06"/>
    <w:rsid w:val="00312A63"/>
    <w:rsid w:val="005D7EDC"/>
    <w:rsid w:val="00705D8A"/>
    <w:rsid w:val="008215A6"/>
    <w:rsid w:val="00860811"/>
    <w:rsid w:val="00990752"/>
    <w:rsid w:val="00B61FCA"/>
    <w:rsid w:val="00C67063"/>
    <w:rsid w:val="00D0296A"/>
    <w:rsid w:val="00D7431D"/>
    <w:rsid w:val="00DD1E6A"/>
    <w:rsid w:val="00E6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4" type="connector" idref="#_x0000_s1033"/>
        <o:r id="V:Rule16" type="connector" idref="#_x0000_s1035"/>
        <o:r id="V:Rule17" type="connector" idref="#_x0000_s1036"/>
        <o:r id="V:Rule19" type="connector" idref="#_x0000_s1037"/>
        <o:r id="V:Rule21" type="connector" idref="#_x0000_s1038"/>
        <o:r id="V:Rule23" type="arc" idref="#_x0000_s1039"/>
        <o:r id="V:Rule25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9C"/>
  </w:style>
  <w:style w:type="paragraph" w:styleId="Heading1">
    <w:name w:val="heading 1"/>
    <w:basedOn w:val="Normal"/>
    <w:next w:val="Normal"/>
    <w:link w:val="Heading1Char"/>
    <w:uiPriority w:val="9"/>
    <w:qFormat/>
    <w:rsid w:val="00E6699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99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99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99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9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99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99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99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99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99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9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99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99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9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99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99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9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9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99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6699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99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699C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6699C"/>
    <w:rPr>
      <w:b/>
      <w:bCs/>
      <w:spacing w:val="0"/>
    </w:rPr>
  </w:style>
  <w:style w:type="character" w:styleId="Emphasis">
    <w:name w:val="Emphasis"/>
    <w:uiPriority w:val="20"/>
    <w:qFormat/>
    <w:rsid w:val="00E6699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6699C"/>
    <w:pPr>
      <w:ind w:firstLine="0"/>
    </w:pPr>
  </w:style>
  <w:style w:type="paragraph" w:styleId="ListParagraph">
    <w:name w:val="List Paragraph"/>
    <w:basedOn w:val="Normal"/>
    <w:uiPriority w:val="34"/>
    <w:qFormat/>
    <w:rsid w:val="00E669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69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6699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99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99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6699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6699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6699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6699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6699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99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6699C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699C"/>
  </w:style>
  <w:style w:type="paragraph" w:styleId="Header">
    <w:name w:val="header"/>
    <w:basedOn w:val="Normal"/>
    <w:link w:val="HeaderChar"/>
    <w:uiPriority w:val="99"/>
    <w:semiHidden/>
    <w:unhideWhenUsed/>
    <w:rsid w:val="00DD1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E6A"/>
  </w:style>
  <w:style w:type="paragraph" w:styleId="Footer">
    <w:name w:val="footer"/>
    <w:basedOn w:val="Normal"/>
    <w:link w:val="FooterChar"/>
    <w:uiPriority w:val="99"/>
    <w:semiHidden/>
    <w:unhideWhenUsed/>
    <w:rsid w:val="00DD1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Walston</dc:creator>
  <cp:keywords/>
  <dc:description/>
  <cp:lastModifiedBy>Vicky Walston</cp:lastModifiedBy>
  <cp:revision>5</cp:revision>
  <dcterms:created xsi:type="dcterms:W3CDTF">2015-01-21T17:34:00Z</dcterms:created>
  <dcterms:modified xsi:type="dcterms:W3CDTF">2015-01-21T18:25:00Z</dcterms:modified>
</cp:coreProperties>
</file>