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6B7D" w14:textId="77777777" w:rsidR="0070516F" w:rsidRPr="002F4BA9" w:rsidRDefault="0070516F" w:rsidP="00EA7E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A9">
        <w:rPr>
          <w:rFonts w:ascii="Times New Roman" w:eastAsia="Times New Roman" w:hAnsi="Times New Roman" w:cs="Times New Roman"/>
          <w:b/>
          <w:sz w:val="24"/>
          <w:szCs w:val="24"/>
        </w:rPr>
        <w:t>CITY OF FIRCREST PLANNING COMMISSION</w:t>
      </w:r>
    </w:p>
    <w:p w14:paraId="6EB5882D" w14:textId="17270016" w:rsidR="0070516F" w:rsidRPr="002F4BA9" w:rsidRDefault="00FC5DE7" w:rsidP="00EA7E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STUDY SESSION </w:t>
      </w:r>
      <w:r w:rsidR="0070516F" w:rsidRPr="002F4BA9"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45362A85" w14:textId="77777777" w:rsidR="0070516F" w:rsidRPr="002F4BA9" w:rsidRDefault="0070516F" w:rsidP="00EA7E11">
      <w:pPr>
        <w:overflowPunct w:val="0"/>
        <w:autoSpaceDE w:val="0"/>
        <w:autoSpaceDN w:val="0"/>
        <w:adjustRightInd w:val="0"/>
        <w:spacing w:after="0" w:line="240" w:lineRule="auto"/>
        <w:ind w:left="2790" w:hanging="279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0A1A0A" w14:textId="19235AD3" w:rsidR="0070516F" w:rsidRPr="002F4BA9" w:rsidRDefault="004D2405" w:rsidP="00EA7E11">
      <w:pPr>
        <w:tabs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2790" w:hanging="279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>July</w:t>
      </w:r>
      <w:r w:rsidR="00757CC5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 w:rsidR="00FC5DE7">
        <w:rPr>
          <w:rFonts w:ascii="Times New Roman" w:eastAsia="Times New Roman" w:hAnsi="Times New Roman" w:cs="Arial Unicode MS"/>
          <w:sz w:val="24"/>
          <w:szCs w:val="20"/>
        </w:rPr>
        <w:t>19</w:t>
      </w:r>
      <w:r w:rsidR="00C52FC6">
        <w:rPr>
          <w:rFonts w:ascii="Times New Roman" w:eastAsia="Times New Roman" w:hAnsi="Times New Roman" w:cs="Arial Unicode MS"/>
          <w:sz w:val="24"/>
          <w:szCs w:val="20"/>
        </w:rPr>
        <w:t>, 202</w:t>
      </w:r>
      <w:r w:rsidR="00143CD7">
        <w:rPr>
          <w:rFonts w:ascii="Times New Roman" w:eastAsia="Times New Roman" w:hAnsi="Times New Roman" w:cs="Arial Unicode MS"/>
          <w:sz w:val="24"/>
          <w:szCs w:val="20"/>
        </w:rPr>
        <w:t>2</w:t>
      </w:r>
      <w:r w:rsidR="0070516F" w:rsidRPr="002F4BA9">
        <w:rPr>
          <w:rFonts w:ascii="Times New Roman" w:eastAsia="Times New Roman" w:hAnsi="Times New Roman" w:cs="Times New Roman"/>
          <w:sz w:val="24"/>
          <w:szCs w:val="24"/>
        </w:rPr>
        <w:tab/>
      </w:r>
      <w:r w:rsidR="001B553F">
        <w:rPr>
          <w:rFonts w:ascii="Times New Roman" w:eastAsia="Times New Roman" w:hAnsi="Times New Roman" w:cs="Times New Roman"/>
          <w:sz w:val="24"/>
          <w:szCs w:val="24"/>
        </w:rPr>
        <w:tab/>
      </w:r>
      <w:r w:rsidR="0070516F" w:rsidRPr="002F4BA9">
        <w:rPr>
          <w:rFonts w:ascii="Times New Roman" w:eastAsia="Times New Roman" w:hAnsi="Times New Roman" w:cs="Times New Roman"/>
          <w:sz w:val="24"/>
          <w:szCs w:val="24"/>
        </w:rPr>
        <w:t>Fircrest City Hall</w:t>
      </w:r>
    </w:p>
    <w:p w14:paraId="0095D6CA" w14:textId="77777777" w:rsidR="0070516F" w:rsidRPr="002F4BA9" w:rsidRDefault="0070516F" w:rsidP="00EA7E11">
      <w:pPr>
        <w:tabs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2790" w:hanging="279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4BA9">
        <w:rPr>
          <w:rFonts w:ascii="Times New Roman" w:eastAsia="Times New Roman" w:hAnsi="Times New Roman" w:cs="Times New Roman"/>
          <w:sz w:val="24"/>
          <w:szCs w:val="24"/>
          <w:u w:val="single"/>
        </w:rPr>
        <w:t>6:00 PM</w:t>
      </w:r>
      <w:r w:rsidRPr="002F4B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F4BA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115 Ramsdell Street</w:t>
      </w:r>
    </w:p>
    <w:p w14:paraId="0F5DBF1B" w14:textId="77777777" w:rsidR="00A06765" w:rsidRDefault="00A06765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b/>
          <w:sz w:val="24"/>
          <w:szCs w:val="20"/>
          <w:u w:val="single"/>
        </w:rPr>
      </w:pPr>
    </w:p>
    <w:p w14:paraId="1A79195F" w14:textId="1D9AB90A" w:rsidR="0070516F" w:rsidRPr="0005476B" w:rsidRDefault="0070516F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b/>
          <w:sz w:val="24"/>
          <w:szCs w:val="20"/>
        </w:rPr>
      </w:pPr>
      <w:r w:rsidRPr="0005476B">
        <w:rPr>
          <w:rFonts w:ascii="Times New Roman" w:eastAsia="Times New Roman" w:hAnsi="Times New Roman" w:cs="Arial Unicode MS"/>
          <w:b/>
          <w:sz w:val="24"/>
          <w:szCs w:val="20"/>
        </w:rPr>
        <w:t>CALL TO ORDER</w:t>
      </w:r>
    </w:p>
    <w:p w14:paraId="32CF1715" w14:textId="77777777" w:rsidR="00A06765" w:rsidRDefault="00A06765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4DB56059" w14:textId="30249645" w:rsidR="00A06765" w:rsidRDefault="00FC5DE7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>The Chair</w:t>
      </w:r>
      <w:r w:rsidR="003A3A04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0"/>
        </w:rPr>
        <w:t>Shirley Schultz</w:t>
      </w:r>
      <w:r w:rsidR="009436B5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 w:rsidR="008F2E0D" w:rsidRPr="008F2E0D">
        <w:rPr>
          <w:rFonts w:ascii="Times New Roman" w:eastAsia="Times New Roman" w:hAnsi="Times New Roman" w:cs="Arial Unicode MS"/>
          <w:sz w:val="24"/>
          <w:szCs w:val="20"/>
        </w:rPr>
        <w:t>called the Fircrest</w:t>
      </w:r>
      <w:r>
        <w:rPr>
          <w:rFonts w:ascii="Times New Roman" w:eastAsia="Times New Roman" w:hAnsi="Times New Roman" w:cs="Arial Unicode MS"/>
          <w:sz w:val="24"/>
          <w:szCs w:val="20"/>
        </w:rPr>
        <w:t xml:space="preserve"> Planning Commission</w:t>
      </w:r>
      <w:r w:rsidR="008F2E0D" w:rsidRPr="008F2E0D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0"/>
        </w:rPr>
        <w:t>Study</w:t>
      </w:r>
      <w:r w:rsidR="008F2E0D" w:rsidRPr="008F2E0D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0"/>
        </w:rPr>
        <w:t>Session</w:t>
      </w:r>
      <w:r w:rsidR="008F2E0D" w:rsidRPr="008F2E0D">
        <w:rPr>
          <w:rFonts w:ascii="Times New Roman" w:eastAsia="Times New Roman" w:hAnsi="Times New Roman" w:cs="Arial Unicode MS"/>
          <w:sz w:val="24"/>
          <w:szCs w:val="20"/>
        </w:rPr>
        <w:t xml:space="preserve"> to order at 6:</w:t>
      </w:r>
      <w:r w:rsidR="003A3A04">
        <w:rPr>
          <w:rFonts w:ascii="Times New Roman" w:eastAsia="Times New Roman" w:hAnsi="Times New Roman" w:cs="Arial Unicode MS"/>
          <w:sz w:val="24"/>
          <w:szCs w:val="20"/>
        </w:rPr>
        <w:t>0</w:t>
      </w:r>
      <w:r w:rsidR="004D2405">
        <w:rPr>
          <w:rFonts w:ascii="Times New Roman" w:eastAsia="Times New Roman" w:hAnsi="Times New Roman" w:cs="Arial Unicode MS"/>
          <w:sz w:val="24"/>
          <w:szCs w:val="20"/>
        </w:rPr>
        <w:t>0</w:t>
      </w:r>
      <w:r w:rsidR="008F2E0D" w:rsidRPr="008F2E0D">
        <w:rPr>
          <w:rFonts w:ascii="Times New Roman" w:eastAsia="Times New Roman" w:hAnsi="Times New Roman" w:cs="Arial Unicode MS"/>
          <w:sz w:val="24"/>
          <w:szCs w:val="20"/>
        </w:rPr>
        <w:t xml:space="preserve"> p.m.</w:t>
      </w:r>
      <w:r w:rsidR="007F7529">
        <w:rPr>
          <w:rFonts w:ascii="Times New Roman" w:eastAsia="Times New Roman" w:hAnsi="Times New Roman" w:cs="Arial Unicode MS"/>
          <w:sz w:val="24"/>
          <w:szCs w:val="20"/>
        </w:rPr>
        <w:t xml:space="preserve"> (</w:t>
      </w:r>
      <w:r w:rsidR="007D12DA">
        <w:rPr>
          <w:rFonts w:ascii="Times New Roman" w:eastAsia="Times New Roman" w:hAnsi="Times New Roman" w:cs="Arial Unicode MS"/>
          <w:sz w:val="24"/>
          <w:szCs w:val="20"/>
        </w:rPr>
        <w:t xml:space="preserve">the </w:t>
      </w:r>
      <w:r w:rsidR="007F7529">
        <w:rPr>
          <w:rFonts w:ascii="Times New Roman" w:eastAsia="Times New Roman" w:hAnsi="Times New Roman" w:cs="Arial Unicode MS"/>
          <w:sz w:val="24"/>
          <w:szCs w:val="20"/>
        </w:rPr>
        <w:t xml:space="preserve">meeting was held by remote </w:t>
      </w:r>
      <w:r w:rsidR="00143CD7">
        <w:rPr>
          <w:rFonts w:ascii="Times New Roman" w:eastAsia="Times New Roman" w:hAnsi="Times New Roman" w:cs="Arial Unicode MS"/>
          <w:sz w:val="24"/>
          <w:szCs w:val="20"/>
        </w:rPr>
        <w:t xml:space="preserve">and in-person </w:t>
      </w:r>
      <w:r w:rsidR="007F7529">
        <w:rPr>
          <w:rFonts w:ascii="Times New Roman" w:eastAsia="Times New Roman" w:hAnsi="Times New Roman" w:cs="Arial Unicode MS"/>
          <w:sz w:val="24"/>
          <w:szCs w:val="20"/>
        </w:rPr>
        <w:t>attendance)</w:t>
      </w:r>
    </w:p>
    <w:p w14:paraId="61A45910" w14:textId="77777777" w:rsidR="00973D95" w:rsidRDefault="00973D95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7F5CCE2B" w14:textId="77777777" w:rsidR="00973D95" w:rsidRPr="0005476B" w:rsidRDefault="00973D95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b/>
          <w:sz w:val="24"/>
          <w:szCs w:val="20"/>
        </w:rPr>
      </w:pPr>
      <w:r w:rsidRPr="0005476B">
        <w:rPr>
          <w:rFonts w:ascii="Times New Roman" w:eastAsia="Times New Roman" w:hAnsi="Times New Roman" w:cs="Arial Unicode MS"/>
          <w:b/>
          <w:sz w:val="24"/>
          <w:szCs w:val="20"/>
        </w:rPr>
        <w:t>ROLL CALL</w:t>
      </w:r>
    </w:p>
    <w:p w14:paraId="265E51A4" w14:textId="77777777" w:rsidR="00973D95" w:rsidRDefault="00973D95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3FABBF9A" w14:textId="0C09C0D4" w:rsidR="00757CC5" w:rsidRPr="003E0C12" w:rsidRDefault="00757CC5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4"/>
        </w:rPr>
      </w:pPr>
      <w:r w:rsidRPr="003E0C12">
        <w:rPr>
          <w:rFonts w:ascii="Times New Roman" w:eastAsia="Times New Roman" w:hAnsi="Times New Roman" w:cs="Arial Unicode MS"/>
          <w:sz w:val="24"/>
          <w:szCs w:val="24"/>
        </w:rPr>
        <w:t xml:space="preserve">Commissioners </w:t>
      </w:r>
      <w:r w:rsidR="0026293D">
        <w:rPr>
          <w:rFonts w:ascii="Times New Roman" w:eastAsia="Times New Roman" w:hAnsi="Times New Roman" w:cs="Arial Unicode MS"/>
          <w:sz w:val="24"/>
          <w:szCs w:val="24"/>
        </w:rPr>
        <w:t>Kathy McVay</w:t>
      </w:r>
      <w:r w:rsidRPr="003E0C12">
        <w:rPr>
          <w:rFonts w:ascii="Times New Roman" w:eastAsia="Times New Roman" w:hAnsi="Times New Roman" w:cs="Arial Unicode MS"/>
          <w:sz w:val="24"/>
          <w:szCs w:val="24"/>
        </w:rPr>
        <w:t xml:space="preserve">, </w:t>
      </w:r>
      <w:r w:rsidR="0026293D">
        <w:rPr>
          <w:rFonts w:ascii="Times New Roman" w:eastAsia="Times New Roman" w:hAnsi="Times New Roman" w:cs="Arial Unicode MS"/>
          <w:sz w:val="24"/>
          <w:szCs w:val="24"/>
        </w:rPr>
        <w:t>Andrew Imholt</w:t>
      </w:r>
      <w:r w:rsidRPr="003E0C12">
        <w:rPr>
          <w:rFonts w:ascii="Times New Roman" w:eastAsia="Times New Roman" w:hAnsi="Times New Roman" w:cs="Arial Unicode MS"/>
          <w:sz w:val="24"/>
          <w:szCs w:val="24"/>
        </w:rPr>
        <w:t xml:space="preserve">, </w:t>
      </w:r>
      <w:r w:rsidR="0026293D">
        <w:rPr>
          <w:rFonts w:ascii="Times New Roman" w:eastAsia="Times New Roman" w:hAnsi="Times New Roman" w:cs="Arial Unicode MS"/>
          <w:sz w:val="24"/>
          <w:szCs w:val="24"/>
        </w:rPr>
        <w:t xml:space="preserve">Sarah </w:t>
      </w:r>
      <w:r w:rsidR="00F53570">
        <w:rPr>
          <w:rFonts w:ascii="Times New Roman" w:eastAsia="Times New Roman" w:hAnsi="Times New Roman" w:cs="Arial Unicode MS"/>
          <w:sz w:val="24"/>
          <w:szCs w:val="24"/>
        </w:rPr>
        <w:t>Hamel,</w:t>
      </w:r>
      <w:r w:rsidR="004D2405">
        <w:rPr>
          <w:rFonts w:ascii="Times New Roman" w:eastAsia="Times New Roman" w:hAnsi="Times New Roman" w:cs="Arial Unicode MS"/>
          <w:sz w:val="24"/>
          <w:szCs w:val="24"/>
        </w:rPr>
        <w:t xml:space="preserve"> </w:t>
      </w:r>
      <w:r w:rsidR="0026293D">
        <w:rPr>
          <w:rFonts w:ascii="Times New Roman" w:eastAsia="Times New Roman" w:hAnsi="Times New Roman" w:cs="Arial Unicode MS"/>
          <w:sz w:val="24"/>
          <w:szCs w:val="24"/>
        </w:rPr>
        <w:t>Ben Ferguson</w:t>
      </w:r>
      <w:r w:rsidR="004D2405">
        <w:rPr>
          <w:rFonts w:ascii="Times New Roman" w:eastAsia="Times New Roman" w:hAnsi="Times New Roman" w:cs="Arial Unicode MS"/>
          <w:sz w:val="24"/>
          <w:szCs w:val="24"/>
        </w:rPr>
        <w:t xml:space="preserve"> </w:t>
      </w:r>
      <w:r w:rsidR="00FC5DE7">
        <w:rPr>
          <w:rFonts w:ascii="Times New Roman" w:eastAsia="Times New Roman" w:hAnsi="Times New Roman" w:cs="Arial Unicode MS"/>
          <w:sz w:val="24"/>
          <w:szCs w:val="24"/>
        </w:rPr>
        <w:t>and Shirley Schultz</w:t>
      </w:r>
      <w:r w:rsidR="00FC5DE7" w:rsidRPr="003E0C12">
        <w:rPr>
          <w:rFonts w:ascii="Times New Roman" w:eastAsia="Times New Roman" w:hAnsi="Times New Roman" w:cs="Arial Unicode MS"/>
          <w:sz w:val="24"/>
          <w:szCs w:val="24"/>
        </w:rPr>
        <w:t xml:space="preserve"> </w:t>
      </w:r>
      <w:r w:rsidR="00565100" w:rsidRPr="003E0C12">
        <w:rPr>
          <w:rFonts w:ascii="Times New Roman" w:eastAsia="Times New Roman" w:hAnsi="Times New Roman" w:cs="Arial Unicode MS"/>
          <w:sz w:val="24"/>
          <w:szCs w:val="24"/>
        </w:rPr>
        <w:t xml:space="preserve">were </w:t>
      </w:r>
      <w:r w:rsidR="004D2405" w:rsidRPr="003E0C12">
        <w:rPr>
          <w:rFonts w:ascii="Times New Roman" w:eastAsia="Times New Roman" w:hAnsi="Times New Roman" w:cs="Arial Unicode MS"/>
          <w:sz w:val="24"/>
          <w:szCs w:val="24"/>
        </w:rPr>
        <w:t>present</w:t>
      </w:r>
      <w:r w:rsidR="004D2405">
        <w:rPr>
          <w:rFonts w:ascii="Times New Roman" w:eastAsia="Times New Roman" w:hAnsi="Times New Roman" w:cs="Arial Unicode MS"/>
          <w:sz w:val="24"/>
          <w:szCs w:val="24"/>
        </w:rPr>
        <w:t>.</w:t>
      </w:r>
      <w:r w:rsidR="00F53570">
        <w:rPr>
          <w:rFonts w:ascii="Times New Roman" w:eastAsia="Times New Roman" w:hAnsi="Times New Roman" w:cs="Arial Unicode MS"/>
          <w:sz w:val="24"/>
          <w:szCs w:val="24"/>
        </w:rPr>
        <w:t xml:space="preserve"> </w:t>
      </w:r>
      <w:r w:rsidR="00F53570" w:rsidRPr="003E0C12">
        <w:rPr>
          <w:rFonts w:ascii="Times New Roman" w:eastAsia="Times New Roman" w:hAnsi="Times New Roman" w:cs="Arial Unicode MS"/>
          <w:sz w:val="24"/>
          <w:szCs w:val="24"/>
        </w:rPr>
        <w:t>Staff present:</w:t>
      </w:r>
      <w:r w:rsidR="00EC1591">
        <w:rPr>
          <w:rFonts w:ascii="Times New Roman" w:eastAsia="Times New Roman" w:hAnsi="Times New Roman" w:cs="Arial Unicode MS"/>
          <w:sz w:val="24"/>
          <w:szCs w:val="24"/>
        </w:rPr>
        <w:t xml:space="preserve"> Principal Planner Jeff Boers,</w:t>
      </w:r>
      <w:r w:rsidR="00F53570" w:rsidRPr="003E0C12">
        <w:rPr>
          <w:rFonts w:ascii="Times New Roman" w:eastAsia="Times New Roman" w:hAnsi="Times New Roman" w:cs="Arial Unicode MS"/>
          <w:sz w:val="24"/>
          <w:szCs w:val="24"/>
        </w:rPr>
        <w:t xml:space="preserve"> </w:t>
      </w:r>
      <w:r w:rsidRPr="003E0C12">
        <w:rPr>
          <w:rFonts w:ascii="Times New Roman" w:eastAsia="Times New Roman" w:hAnsi="Times New Roman" w:cs="Arial Unicode MS"/>
          <w:sz w:val="24"/>
          <w:szCs w:val="24"/>
        </w:rPr>
        <w:t>Administrative Services Director Jayne Westman</w:t>
      </w:r>
      <w:r w:rsidR="00584296" w:rsidRPr="003E0C12">
        <w:rPr>
          <w:rFonts w:ascii="Times New Roman" w:eastAsia="Times New Roman" w:hAnsi="Times New Roman" w:cs="Arial Unicode MS"/>
          <w:sz w:val="24"/>
          <w:szCs w:val="24"/>
        </w:rPr>
        <w:t xml:space="preserve">, </w:t>
      </w:r>
      <w:r w:rsidR="003E0C12" w:rsidRPr="003E0C12">
        <w:rPr>
          <w:rFonts w:ascii="Times New Roman" w:hAnsi="Times New Roman" w:cs="Times New Roman"/>
          <w:sz w:val="24"/>
          <w:szCs w:val="24"/>
        </w:rPr>
        <w:t xml:space="preserve">Permit Coordinator/Code </w:t>
      </w:r>
      <w:r w:rsidR="003E0C12">
        <w:rPr>
          <w:rFonts w:ascii="Times New Roman" w:hAnsi="Times New Roman" w:cs="Times New Roman"/>
          <w:sz w:val="24"/>
          <w:szCs w:val="24"/>
        </w:rPr>
        <w:t>Enforcement</w:t>
      </w:r>
      <w:r w:rsidR="003E0C12" w:rsidRPr="003E0C12">
        <w:rPr>
          <w:rFonts w:ascii="Times New Roman" w:hAnsi="Times New Roman" w:cs="Times New Roman"/>
          <w:sz w:val="24"/>
          <w:szCs w:val="24"/>
        </w:rPr>
        <w:t xml:space="preserve"> Officer</w:t>
      </w:r>
      <w:r w:rsidR="00584296" w:rsidRPr="003E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296" w:rsidRPr="003E0C12">
        <w:rPr>
          <w:rFonts w:ascii="Times New Roman" w:eastAsia="Times New Roman" w:hAnsi="Times New Roman" w:cs="Arial Unicode MS"/>
          <w:sz w:val="24"/>
          <w:szCs w:val="24"/>
        </w:rPr>
        <w:t>Suzie Cappiello</w:t>
      </w:r>
    </w:p>
    <w:p w14:paraId="30F000BB" w14:textId="0258C0AE" w:rsidR="00584296" w:rsidRDefault="00584296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53E28DF6" w14:textId="77777777" w:rsidR="00F53570" w:rsidRDefault="00F53570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CD27" w14:textId="764FB378" w:rsidR="005969C8" w:rsidRDefault="00B37D06" w:rsidP="00EA7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PROSE PROJECT DEVELOPMENT </w:t>
      </w:r>
    </w:p>
    <w:p w14:paraId="47E0159D" w14:textId="77777777" w:rsidR="00C52FC6" w:rsidRDefault="00C52FC6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  <w:u w:val="single"/>
        </w:rPr>
      </w:pPr>
    </w:p>
    <w:p w14:paraId="0338324F" w14:textId="404A2BD3" w:rsidR="00FA1C0B" w:rsidRPr="0026293D" w:rsidRDefault="00B37D06" w:rsidP="00B37D06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b/>
          <w:bCs/>
          <w:sz w:val="24"/>
          <w:szCs w:val="20"/>
        </w:rPr>
      </w:pPr>
      <w:r>
        <w:rPr>
          <w:rFonts w:ascii="Times New Roman" w:eastAsia="Times New Roman" w:hAnsi="Times New Roman" w:cs="Arial Unicode MS"/>
          <w:b/>
          <w:bCs/>
          <w:sz w:val="24"/>
          <w:szCs w:val="20"/>
        </w:rPr>
        <w:t xml:space="preserve">Prose project development text amendment discussion </w:t>
      </w:r>
    </w:p>
    <w:p w14:paraId="0EE5CBE6" w14:textId="77777777" w:rsidR="00987B99" w:rsidRDefault="00987B99" w:rsidP="00B37D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40111A3C" w14:textId="4F411595" w:rsidR="00247142" w:rsidRPr="00B37D06" w:rsidRDefault="00B37D06" w:rsidP="00B37D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 w:rsidRPr="00B37D06">
        <w:rPr>
          <w:rFonts w:ascii="Times New Roman" w:eastAsia="Times New Roman" w:hAnsi="Times New Roman" w:cs="Arial Unicode MS"/>
          <w:sz w:val="24"/>
          <w:szCs w:val="20"/>
        </w:rPr>
        <w:t>Principal Planner Boers</w:t>
      </w:r>
      <w:r w:rsidR="00370E49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>presented</w:t>
      </w:r>
      <w:r w:rsidR="00D71317">
        <w:rPr>
          <w:rFonts w:ascii="Times New Roman" w:eastAsia="Times New Roman" w:hAnsi="Times New Roman" w:cs="Arial Unicode MS"/>
          <w:sz w:val="24"/>
          <w:szCs w:val="20"/>
        </w:rPr>
        <w:t xml:space="preserve"> the applicants proposed text amendments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 xml:space="preserve"> to the Planning Commission</w:t>
      </w:r>
      <w:r w:rsidR="00D71317">
        <w:rPr>
          <w:rFonts w:ascii="Times New Roman" w:eastAsia="Times New Roman" w:hAnsi="Times New Roman" w:cs="Arial Unicode MS"/>
          <w:sz w:val="24"/>
          <w:szCs w:val="20"/>
        </w:rPr>
        <w:t>. He highlighted t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hat the text amendments will be focused on the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>F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>orm-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>B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ased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>C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ode, MUN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>D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istrict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>S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tandards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 xml:space="preserve">which 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relate to the maximum height and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 xml:space="preserve">number of 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stories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 xml:space="preserve">allowed 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in that zone, and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 xml:space="preserve">minor amendments to FMC 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>Chapter 22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>.64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 xml:space="preserve">which relate to </w:t>
      </w:r>
      <w:r w:rsidR="008D428E">
        <w:rPr>
          <w:rFonts w:ascii="Times New Roman" w:eastAsia="Times New Roman" w:hAnsi="Times New Roman" w:cs="Arial Unicode MS"/>
          <w:sz w:val="24"/>
          <w:szCs w:val="20"/>
        </w:rPr>
        <w:t xml:space="preserve">open spaces </w:t>
      </w:r>
      <w:r w:rsidR="00815636">
        <w:rPr>
          <w:rFonts w:ascii="Times New Roman" w:eastAsia="Times New Roman" w:hAnsi="Times New Roman" w:cs="Arial Unicode MS"/>
          <w:sz w:val="24"/>
          <w:szCs w:val="20"/>
        </w:rPr>
        <w:t xml:space="preserve">and outdoor activity spaces. </w:t>
      </w:r>
    </w:p>
    <w:p w14:paraId="05D0DE99" w14:textId="77777777" w:rsidR="008735F7" w:rsidRDefault="008735F7" w:rsidP="00956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15715841" w14:textId="135D3830" w:rsidR="00A5062C" w:rsidRPr="00D96F72" w:rsidRDefault="00815636" w:rsidP="00956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b/>
          <w:bCs/>
          <w:sz w:val="24"/>
          <w:szCs w:val="20"/>
        </w:rPr>
      </w:pPr>
      <w:r w:rsidRPr="00D96F72">
        <w:rPr>
          <w:rFonts w:ascii="Times New Roman" w:eastAsia="Times New Roman" w:hAnsi="Times New Roman" w:cs="Arial Unicode MS"/>
          <w:b/>
          <w:bCs/>
          <w:sz w:val="24"/>
          <w:szCs w:val="20"/>
        </w:rPr>
        <w:t xml:space="preserve">The applicant presented the Planning Commission </w:t>
      </w:r>
      <w:r w:rsidR="00A5062C" w:rsidRPr="00D96F72">
        <w:rPr>
          <w:rFonts w:ascii="Times New Roman" w:eastAsia="Times New Roman" w:hAnsi="Times New Roman" w:cs="Arial Unicode MS"/>
          <w:b/>
          <w:bCs/>
          <w:sz w:val="24"/>
          <w:szCs w:val="20"/>
        </w:rPr>
        <w:t xml:space="preserve">with these five key </w:t>
      </w:r>
      <w:r w:rsidR="005D3E99" w:rsidRPr="00D96F72">
        <w:rPr>
          <w:rFonts w:ascii="Times New Roman" w:eastAsia="Times New Roman" w:hAnsi="Times New Roman" w:cs="Arial Unicode MS"/>
          <w:b/>
          <w:bCs/>
          <w:sz w:val="24"/>
          <w:szCs w:val="20"/>
        </w:rPr>
        <w:t>p</w:t>
      </w:r>
      <w:r w:rsidR="00D96F72">
        <w:rPr>
          <w:rFonts w:ascii="Times New Roman" w:eastAsia="Times New Roman" w:hAnsi="Times New Roman" w:cs="Arial Unicode MS"/>
          <w:b/>
          <w:bCs/>
          <w:sz w:val="24"/>
          <w:szCs w:val="20"/>
        </w:rPr>
        <w:t>oints that relate to</w:t>
      </w:r>
      <w:r w:rsidR="005D3E99" w:rsidRPr="00D96F72">
        <w:rPr>
          <w:rFonts w:ascii="Times New Roman" w:eastAsia="Times New Roman" w:hAnsi="Times New Roman" w:cs="Arial Unicode MS"/>
          <w:b/>
          <w:bCs/>
          <w:sz w:val="24"/>
          <w:szCs w:val="20"/>
        </w:rPr>
        <w:t xml:space="preserve"> </w:t>
      </w:r>
      <w:r w:rsidR="00D96F72">
        <w:rPr>
          <w:rFonts w:ascii="Times New Roman" w:eastAsia="Times New Roman" w:hAnsi="Times New Roman" w:cs="Arial Unicode MS"/>
          <w:b/>
          <w:bCs/>
          <w:sz w:val="24"/>
          <w:szCs w:val="20"/>
        </w:rPr>
        <w:t xml:space="preserve">the </w:t>
      </w:r>
      <w:r w:rsidR="00E70903">
        <w:rPr>
          <w:rFonts w:ascii="Times New Roman" w:eastAsia="Times New Roman" w:hAnsi="Times New Roman" w:cs="Arial Unicode MS"/>
          <w:b/>
          <w:bCs/>
          <w:sz w:val="24"/>
          <w:szCs w:val="20"/>
        </w:rPr>
        <w:t>submitted text amendments</w:t>
      </w:r>
      <w:r w:rsidR="005D3E99" w:rsidRPr="00D96F72">
        <w:rPr>
          <w:rFonts w:ascii="Times New Roman" w:eastAsia="Times New Roman" w:hAnsi="Times New Roman" w:cs="Arial Unicode MS"/>
          <w:b/>
          <w:bCs/>
          <w:sz w:val="24"/>
          <w:szCs w:val="20"/>
        </w:rPr>
        <w:t xml:space="preserve">. </w:t>
      </w:r>
    </w:p>
    <w:p w14:paraId="402FE9EC" w14:textId="32CD9F9F" w:rsidR="0095696B" w:rsidRPr="0095696B" w:rsidRDefault="00815636" w:rsidP="00956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</w:p>
    <w:p w14:paraId="755796B5" w14:textId="03005846" w:rsidR="002E48C1" w:rsidRDefault="00A5062C" w:rsidP="00A5062C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>Relocation</w:t>
      </w:r>
      <w:r w:rsidR="005D3E99">
        <w:rPr>
          <w:rFonts w:ascii="Times New Roman" w:eastAsia="Times New Roman" w:hAnsi="Times New Roman" w:cs="Arial Unicode MS"/>
          <w:sz w:val="24"/>
          <w:szCs w:val="20"/>
        </w:rPr>
        <w:t xml:space="preserve"> to access the </w:t>
      </w:r>
      <w:r>
        <w:rPr>
          <w:rFonts w:ascii="Times New Roman" w:eastAsia="Times New Roman" w:hAnsi="Times New Roman" w:cs="Arial Unicode MS"/>
          <w:sz w:val="24"/>
          <w:szCs w:val="20"/>
        </w:rPr>
        <w:t xml:space="preserve">site from </w:t>
      </w:r>
      <w:r w:rsidR="005D3E99">
        <w:rPr>
          <w:rFonts w:ascii="Times New Roman" w:eastAsia="Times New Roman" w:hAnsi="Times New Roman" w:cs="Arial Unicode MS"/>
          <w:sz w:val="24"/>
          <w:szCs w:val="20"/>
        </w:rPr>
        <w:t xml:space="preserve">the </w:t>
      </w:r>
      <w:r>
        <w:rPr>
          <w:rFonts w:ascii="Times New Roman" w:eastAsia="Times New Roman" w:hAnsi="Times New Roman" w:cs="Arial Unicode MS"/>
          <w:sz w:val="24"/>
          <w:szCs w:val="20"/>
        </w:rPr>
        <w:t xml:space="preserve">NW corner to </w:t>
      </w:r>
      <w:r w:rsidR="005D3E99">
        <w:rPr>
          <w:rFonts w:ascii="Times New Roman" w:eastAsia="Times New Roman" w:hAnsi="Times New Roman" w:cs="Arial Unicode MS"/>
          <w:sz w:val="24"/>
          <w:szCs w:val="20"/>
        </w:rPr>
        <w:t xml:space="preserve">the </w:t>
      </w:r>
      <w:r>
        <w:rPr>
          <w:rFonts w:ascii="Times New Roman" w:eastAsia="Times New Roman" w:hAnsi="Times New Roman" w:cs="Arial Unicode MS"/>
          <w:sz w:val="24"/>
          <w:szCs w:val="20"/>
        </w:rPr>
        <w:t>center frontage on Mildred</w:t>
      </w:r>
    </w:p>
    <w:p w14:paraId="71E5E732" w14:textId="036249BF" w:rsidR="002D258F" w:rsidRDefault="002D258F" w:rsidP="00A5062C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 xml:space="preserve">Relocation of the plaza park </w:t>
      </w:r>
      <w:r w:rsidR="00472091">
        <w:rPr>
          <w:rFonts w:ascii="Times New Roman" w:eastAsia="Times New Roman" w:hAnsi="Times New Roman" w:cs="Arial Unicode MS"/>
          <w:sz w:val="24"/>
          <w:szCs w:val="20"/>
        </w:rPr>
        <w:t xml:space="preserve">“green space” </w:t>
      </w:r>
    </w:p>
    <w:p w14:paraId="6F580BE4" w14:textId="44E22EFF" w:rsidR="000678CF" w:rsidRPr="00AC3F59" w:rsidRDefault="00AC3F59" w:rsidP="008B2D23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 w:rsidRPr="00AC3F59">
        <w:rPr>
          <w:rFonts w:ascii="Times New Roman" w:eastAsia="Times New Roman" w:hAnsi="Times New Roman" w:cs="Arial Unicode MS"/>
          <w:sz w:val="24"/>
          <w:szCs w:val="20"/>
        </w:rPr>
        <w:t>Pursuit of bringing the use of the flex building into full compliance of the code</w:t>
      </w:r>
      <w:r w:rsidR="00C22505">
        <w:rPr>
          <w:rFonts w:ascii="Times New Roman" w:eastAsia="Times New Roman" w:hAnsi="Times New Roman" w:cs="Arial Unicode MS"/>
          <w:sz w:val="24"/>
          <w:szCs w:val="20"/>
        </w:rPr>
        <w:t xml:space="preserve"> for the street frontage types</w:t>
      </w:r>
    </w:p>
    <w:p w14:paraId="6E035F3D" w14:textId="50157D79" w:rsidR="00AC3F59" w:rsidRDefault="00D96F72" w:rsidP="00AC3F59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 xml:space="preserve">Street types, crosswalks and through block connections </w:t>
      </w:r>
    </w:p>
    <w:p w14:paraId="6C962A18" w14:textId="2DDE19A7" w:rsidR="00472091" w:rsidRDefault="00C22505" w:rsidP="00472091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>Trading b</w:t>
      </w:r>
      <w:r w:rsidR="00472091">
        <w:rPr>
          <w:rFonts w:ascii="Times New Roman" w:eastAsia="Times New Roman" w:hAnsi="Times New Roman" w:cs="Arial Unicode MS"/>
          <w:sz w:val="24"/>
          <w:szCs w:val="20"/>
        </w:rPr>
        <w:t xml:space="preserve">uilding height </w:t>
      </w:r>
      <w:r>
        <w:rPr>
          <w:rFonts w:ascii="Times New Roman" w:eastAsia="Times New Roman" w:hAnsi="Times New Roman" w:cs="Arial Unicode MS"/>
          <w:sz w:val="24"/>
          <w:szCs w:val="20"/>
        </w:rPr>
        <w:t xml:space="preserve">in exchange for the setback on the East, since the buildings will be taller than code currently allows. </w:t>
      </w:r>
    </w:p>
    <w:p w14:paraId="43A2FF12" w14:textId="34188B58" w:rsidR="00EF2C11" w:rsidRDefault="00EF2C11" w:rsidP="002E4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2CA67148" w14:textId="4D67EF2B" w:rsidR="00A96B40" w:rsidRDefault="00A96B40" w:rsidP="002E4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>The planning commission h</w:t>
      </w:r>
      <w:r w:rsidR="00176E17">
        <w:rPr>
          <w:rFonts w:ascii="Times New Roman" w:eastAsia="Times New Roman" w:hAnsi="Times New Roman" w:cs="Arial Unicode MS"/>
          <w:sz w:val="24"/>
          <w:szCs w:val="20"/>
        </w:rPr>
        <w:t>eld</w:t>
      </w:r>
      <w:r>
        <w:rPr>
          <w:rFonts w:ascii="Times New Roman" w:eastAsia="Times New Roman" w:hAnsi="Times New Roman" w:cs="Arial Unicode MS"/>
          <w:sz w:val="24"/>
          <w:szCs w:val="20"/>
        </w:rPr>
        <w:t xml:space="preserve"> a brief discussion regarding their understanding of these five key points</w:t>
      </w:r>
      <w:r w:rsidR="00A42F2A"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 w:rsidR="00176E17">
        <w:rPr>
          <w:rFonts w:ascii="Times New Roman" w:eastAsia="Times New Roman" w:hAnsi="Times New Roman" w:cs="Arial Unicode MS"/>
          <w:sz w:val="24"/>
          <w:szCs w:val="20"/>
        </w:rPr>
        <w:t xml:space="preserve">and expressed their concerns regarding how the submitted plans intertwine with the Form-Based Code. </w:t>
      </w:r>
    </w:p>
    <w:p w14:paraId="25805629" w14:textId="47762FEC" w:rsidR="00176E17" w:rsidRDefault="00176E17" w:rsidP="002E4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</w:p>
    <w:p w14:paraId="00B23252" w14:textId="77777777" w:rsidR="00987B99" w:rsidRDefault="00176E17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 xml:space="preserve">The applicant will submit the requested corrections </w:t>
      </w:r>
      <w:r w:rsidR="00987B99">
        <w:rPr>
          <w:rFonts w:ascii="Times New Roman" w:eastAsia="Times New Roman" w:hAnsi="Times New Roman" w:cs="Arial Unicode MS"/>
          <w:sz w:val="24"/>
          <w:szCs w:val="20"/>
        </w:rPr>
        <w:t xml:space="preserve">and comments </w:t>
      </w:r>
      <w:r>
        <w:rPr>
          <w:rFonts w:ascii="Times New Roman" w:eastAsia="Times New Roman" w:hAnsi="Times New Roman" w:cs="Arial Unicode MS"/>
          <w:sz w:val="24"/>
          <w:szCs w:val="20"/>
        </w:rPr>
        <w:t>from the Planning Commission</w:t>
      </w:r>
      <w:r w:rsidR="00987B99">
        <w:rPr>
          <w:rFonts w:ascii="Times New Roman" w:eastAsia="Times New Roman" w:hAnsi="Times New Roman" w:cs="Arial Unicode MS"/>
          <w:sz w:val="24"/>
          <w:szCs w:val="20"/>
        </w:rPr>
        <w:t xml:space="preserve"> at the</w:t>
      </w:r>
      <w:r>
        <w:rPr>
          <w:rFonts w:ascii="Times New Roman" w:eastAsia="Times New Roman" w:hAnsi="Times New Roman" w:cs="Arial Unicode MS"/>
          <w:sz w:val="24"/>
          <w:szCs w:val="20"/>
        </w:rPr>
        <w:t xml:space="preserve"> </w:t>
      </w:r>
      <w:r w:rsidR="00987B99">
        <w:rPr>
          <w:rFonts w:ascii="Times New Roman" w:eastAsia="Times New Roman" w:hAnsi="Times New Roman" w:cs="Arial Unicode MS"/>
          <w:sz w:val="24"/>
          <w:szCs w:val="20"/>
        </w:rPr>
        <w:t>next</w:t>
      </w:r>
      <w:r>
        <w:rPr>
          <w:rFonts w:ascii="Times New Roman" w:eastAsia="Times New Roman" w:hAnsi="Times New Roman" w:cs="Arial Unicode MS"/>
          <w:sz w:val="24"/>
          <w:szCs w:val="20"/>
        </w:rPr>
        <w:t xml:space="preserve"> regular scheduled meeting on August 16, 2022.</w:t>
      </w:r>
    </w:p>
    <w:p w14:paraId="33856BB0" w14:textId="640A7833" w:rsidR="00027760" w:rsidRPr="00987B99" w:rsidRDefault="00027760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 w:rsidRPr="00027760">
        <w:rPr>
          <w:rFonts w:ascii="Times New Roman" w:eastAsia="Times New Roman" w:hAnsi="Times New Roman" w:cs="Arial Unicode MS"/>
          <w:b/>
          <w:sz w:val="24"/>
          <w:szCs w:val="20"/>
        </w:rPr>
        <w:lastRenderedPageBreak/>
        <w:t>ADJOURNMENT</w:t>
      </w:r>
    </w:p>
    <w:p w14:paraId="20811016" w14:textId="77777777" w:rsidR="00647C34" w:rsidRPr="004F6A76" w:rsidRDefault="00647C34" w:rsidP="00EA7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Cs w:val="20"/>
        </w:rPr>
      </w:pPr>
    </w:p>
    <w:p w14:paraId="1252EAF8" w14:textId="719B7ED5" w:rsidR="0070516F" w:rsidRDefault="00987B99" w:rsidP="00EA7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Unicode MS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Chair</w:t>
      </w:r>
      <w:r w:rsidR="006D377D" w:rsidRPr="00282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Schultz</w:t>
      </w:r>
      <w:r w:rsidR="002A2C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adjourned the meeting at 7:45PM.  </w:t>
      </w:r>
    </w:p>
    <w:p w14:paraId="120CF0CE" w14:textId="77777777" w:rsidR="003342C7" w:rsidRDefault="003342C7" w:rsidP="0070516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Arial Unicode MS"/>
          <w:sz w:val="24"/>
          <w:szCs w:val="20"/>
          <w:u w:val="single"/>
        </w:rPr>
      </w:pPr>
    </w:p>
    <w:p w14:paraId="157ED7F8" w14:textId="77777777" w:rsidR="00525C55" w:rsidRDefault="00525C55" w:rsidP="0070516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Arial Unicode MS"/>
          <w:sz w:val="24"/>
          <w:szCs w:val="20"/>
          <w:u w:val="single"/>
        </w:rPr>
      </w:pPr>
    </w:p>
    <w:p w14:paraId="3E30035C" w14:textId="3AEB2BE4" w:rsidR="0070516F" w:rsidRPr="00582284" w:rsidRDefault="00B40BA1" w:rsidP="0070516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</w:pPr>
      <w:r>
        <w:rPr>
          <w:rFonts w:ascii="Times New Roman" w:eastAsia="Times New Roman" w:hAnsi="Times New Roman" w:cs="Arial Unicode MS"/>
          <w:sz w:val="24"/>
          <w:szCs w:val="20"/>
          <w:u w:val="single"/>
        </w:rPr>
        <w:tab/>
      </w:r>
      <w:r w:rsidR="0070516F" w:rsidRPr="002F4BA9">
        <w:rPr>
          <w:rFonts w:ascii="Times New Roman" w:eastAsia="Times New Roman" w:hAnsi="Times New Roman" w:cs="Arial Unicode MS"/>
          <w:sz w:val="24"/>
          <w:szCs w:val="20"/>
          <w:u w:val="single"/>
        </w:rPr>
        <w:tab/>
      </w:r>
      <w:r w:rsidRPr="00582284">
        <w:rPr>
          <w:rFonts w:ascii="Times New Roman" w:eastAsia="Times New Roman" w:hAnsi="Times New Roman" w:cs="Arial Unicode MS"/>
          <w:i/>
          <w:iCs/>
          <w:sz w:val="32"/>
          <w:szCs w:val="24"/>
          <w:u w:val="single"/>
        </w:rPr>
        <w:t xml:space="preserve">    </w:t>
      </w:r>
      <w:r w:rsidR="00582284" w:rsidRPr="00582284">
        <w:rPr>
          <w:rFonts w:ascii="Times New Roman" w:eastAsia="Times New Roman" w:hAnsi="Times New Roman" w:cs="Arial Unicode MS"/>
          <w:i/>
          <w:iCs/>
          <w:sz w:val="32"/>
          <w:szCs w:val="24"/>
          <w:u w:val="single"/>
        </w:rPr>
        <w:t>/s/</w:t>
      </w:r>
      <w:r w:rsidR="0070516F" w:rsidRPr="00582284">
        <w:rPr>
          <w:rFonts w:ascii="Times New Roman" w:eastAsia="Times New Roman" w:hAnsi="Times New Roman" w:cs="Arial Unicode MS"/>
          <w:i/>
          <w:iCs/>
          <w:sz w:val="32"/>
          <w:szCs w:val="24"/>
          <w:u w:val="single"/>
        </w:rPr>
        <w:tab/>
      </w:r>
      <w:r w:rsidR="0070516F" w:rsidRPr="00582284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ab/>
      </w:r>
      <w:r w:rsidR="0070516F" w:rsidRPr="00582284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ab/>
      </w:r>
      <w:r w:rsidR="0070516F" w:rsidRPr="00582284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ab/>
      </w:r>
      <w:r w:rsidR="0070516F" w:rsidRPr="00582284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ab/>
      </w:r>
      <w:r w:rsidRPr="00582284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 xml:space="preserve"> </w:t>
      </w:r>
    </w:p>
    <w:p w14:paraId="52FDB816" w14:textId="3329AB0D" w:rsidR="00157CF6" w:rsidRDefault="00987B99" w:rsidP="00157CF6">
      <w:pPr>
        <w:overflowPunct w:val="0"/>
        <w:autoSpaceDE w:val="0"/>
        <w:autoSpaceDN w:val="0"/>
        <w:adjustRightInd w:val="0"/>
        <w:spacing w:after="0" w:line="240" w:lineRule="auto"/>
        <w:ind w:left="4320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 xml:space="preserve">Shirley Schultz </w:t>
      </w:r>
    </w:p>
    <w:p w14:paraId="6A8C11C3" w14:textId="7E270DE4" w:rsidR="0070516F" w:rsidRPr="002F4BA9" w:rsidRDefault="00582284" w:rsidP="00157CF6">
      <w:pPr>
        <w:overflowPunct w:val="0"/>
        <w:autoSpaceDE w:val="0"/>
        <w:autoSpaceDN w:val="0"/>
        <w:adjustRightInd w:val="0"/>
        <w:spacing w:after="0" w:line="240" w:lineRule="auto"/>
        <w:ind w:left="4320"/>
        <w:textAlignment w:val="baseline"/>
        <w:rPr>
          <w:rFonts w:ascii="Times New Roman" w:eastAsia="Times New Roman" w:hAnsi="Times New Roman" w:cs="Arial Unicode MS"/>
          <w:sz w:val="24"/>
          <w:szCs w:val="20"/>
        </w:rPr>
      </w:pPr>
      <w:r>
        <w:rPr>
          <w:rFonts w:ascii="Times New Roman" w:eastAsia="Times New Roman" w:hAnsi="Times New Roman" w:cs="Arial Unicode MS"/>
          <w:noProof/>
          <w:sz w:val="24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66A187FB" wp14:editId="39E0FFD8">
            <wp:simplePos x="0" y="0"/>
            <wp:positionH relativeFrom="margin">
              <wp:posOffset>-85725</wp:posOffset>
            </wp:positionH>
            <wp:positionV relativeFrom="paragraph">
              <wp:posOffset>197485</wp:posOffset>
            </wp:positionV>
            <wp:extent cx="2359947" cy="781050"/>
            <wp:effectExtent l="0" t="0" r="254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94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8D8">
        <w:rPr>
          <w:rFonts w:ascii="Times New Roman" w:eastAsia="Times New Roman" w:hAnsi="Times New Roman" w:cs="Arial Unicode MS"/>
          <w:sz w:val="24"/>
          <w:szCs w:val="20"/>
        </w:rPr>
        <w:t xml:space="preserve">Chair, Fircrest </w:t>
      </w:r>
      <w:r w:rsidR="0070516F" w:rsidRPr="002F4BA9">
        <w:rPr>
          <w:rFonts w:ascii="Times New Roman" w:eastAsia="Times New Roman" w:hAnsi="Times New Roman" w:cs="Arial Unicode MS"/>
          <w:sz w:val="24"/>
          <w:szCs w:val="20"/>
        </w:rPr>
        <w:t xml:space="preserve">Planning Commission </w:t>
      </w:r>
    </w:p>
    <w:p w14:paraId="1A9243A7" w14:textId="0C0CE3F1" w:rsidR="003342C7" w:rsidRDefault="003342C7" w:rsidP="0070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  <w:u w:val="single"/>
        </w:rPr>
      </w:pPr>
    </w:p>
    <w:p w14:paraId="1BB2E3A0" w14:textId="76ED06B4" w:rsidR="00987B99" w:rsidRDefault="00987B99" w:rsidP="0070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sz w:val="24"/>
          <w:szCs w:val="20"/>
          <w:u w:val="single"/>
        </w:rPr>
      </w:pPr>
    </w:p>
    <w:p w14:paraId="64B1F638" w14:textId="411188B4" w:rsidR="00C262BE" w:rsidRDefault="0070516F" w:rsidP="00C262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iCs/>
          <w:sz w:val="24"/>
          <w:szCs w:val="20"/>
        </w:rPr>
      </w:pPr>
      <w:r w:rsidRPr="002F4BA9">
        <w:rPr>
          <w:rFonts w:ascii="Times New Roman" w:eastAsia="Times New Roman" w:hAnsi="Times New Roman" w:cs="Arial Unicode MS"/>
          <w:sz w:val="24"/>
          <w:szCs w:val="20"/>
          <w:u w:val="single"/>
        </w:rPr>
        <w:tab/>
      </w:r>
      <w:r w:rsidRPr="002F4BA9">
        <w:rPr>
          <w:rFonts w:ascii="Times New Roman" w:eastAsia="Times New Roman" w:hAnsi="Times New Roman" w:cs="Arial Unicode MS"/>
          <w:sz w:val="24"/>
          <w:szCs w:val="20"/>
          <w:u w:val="single"/>
        </w:rPr>
        <w:tab/>
      </w:r>
      <w:r w:rsidRPr="002F4BA9">
        <w:rPr>
          <w:rFonts w:ascii="Times New Roman" w:eastAsia="Times New Roman" w:hAnsi="Times New Roman" w:cs="Arial Unicode MS"/>
          <w:sz w:val="24"/>
          <w:szCs w:val="20"/>
          <w:u w:val="single"/>
        </w:rPr>
        <w:tab/>
      </w:r>
      <w:r w:rsidRPr="0058541F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ab/>
      </w:r>
      <w:r w:rsidRPr="0058541F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ab/>
      </w:r>
      <w:r w:rsidRPr="0058541F">
        <w:rPr>
          <w:rFonts w:ascii="Times New Roman" w:eastAsia="Times New Roman" w:hAnsi="Times New Roman" w:cs="Arial Unicode MS"/>
          <w:i/>
          <w:iCs/>
          <w:sz w:val="24"/>
          <w:szCs w:val="20"/>
          <w:u w:val="single"/>
        </w:rPr>
        <w:tab/>
      </w:r>
    </w:p>
    <w:p w14:paraId="649E4947" w14:textId="2303648B" w:rsidR="008735F7" w:rsidRDefault="0058541F" w:rsidP="008735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iCs/>
          <w:sz w:val="24"/>
          <w:szCs w:val="20"/>
        </w:rPr>
      </w:pPr>
      <w:r>
        <w:rPr>
          <w:rFonts w:ascii="Times New Roman" w:eastAsia="Times New Roman" w:hAnsi="Times New Roman" w:cs="Arial Unicode MS"/>
          <w:sz w:val="24"/>
          <w:szCs w:val="20"/>
        </w:rPr>
        <w:t>Jayne Westman</w:t>
      </w:r>
    </w:p>
    <w:p w14:paraId="2D815F11" w14:textId="3A6F8DC3" w:rsidR="00E00F81" w:rsidRPr="008735F7" w:rsidRDefault="00645A1E" w:rsidP="008735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iCs/>
          <w:sz w:val="24"/>
          <w:szCs w:val="20"/>
        </w:rPr>
      </w:pPr>
      <w:r w:rsidRPr="00645A1E">
        <w:rPr>
          <w:rFonts w:ascii="Times New Roman" w:eastAsia="Times New Roman" w:hAnsi="Times New Roman" w:cs="Arial Unicode MS"/>
          <w:sz w:val="24"/>
          <w:szCs w:val="20"/>
        </w:rPr>
        <w:t>Administrat</w:t>
      </w:r>
      <w:r w:rsidR="0058541F">
        <w:rPr>
          <w:rFonts w:ascii="Times New Roman" w:eastAsia="Times New Roman" w:hAnsi="Times New Roman" w:cs="Arial Unicode MS"/>
          <w:sz w:val="24"/>
          <w:szCs w:val="20"/>
        </w:rPr>
        <w:t>ive Services Director</w:t>
      </w:r>
    </w:p>
    <w:sectPr w:rsidR="00E00F81" w:rsidRPr="008735F7" w:rsidSect="00636D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8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9B02" w14:textId="77777777" w:rsidR="008529A2" w:rsidRDefault="008529A2" w:rsidP="006518B0">
      <w:pPr>
        <w:spacing w:after="0" w:line="240" w:lineRule="auto"/>
      </w:pPr>
      <w:r>
        <w:separator/>
      </w:r>
    </w:p>
  </w:endnote>
  <w:endnote w:type="continuationSeparator" w:id="0">
    <w:p w14:paraId="7DDBB32A" w14:textId="77777777" w:rsidR="008529A2" w:rsidRDefault="008529A2" w:rsidP="0065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DDAF" w14:textId="77777777" w:rsidR="00E02B92" w:rsidRDefault="00E02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30ED" w14:textId="77777777" w:rsidR="00E02B92" w:rsidRDefault="00E02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5290" w14:textId="77777777" w:rsidR="00E02B92" w:rsidRDefault="00E02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408D" w14:textId="77777777" w:rsidR="008529A2" w:rsidRDefault="008529A2" w:rsidP="006518B0">
      <w:pPr>
        <w:spacing w:after="0" w:line="240" w:lineRule="auto"/>
      </w:pPr>
      <w:r>
        <w:separator/>
      </w:r>
    </w:p>
  </w:footnote>
  <w:footnote w:type="continuationSeparator" w:id="0">
    <w:p w14:paraId="73F7ED01" w14:textId="77777777" w:rsidR="008529A2" w:rsidRDefault="008529A2" w:rsidP="0065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EB78" w14:textId="77777777" w:rsidR="00E02B92" w:rsidRDefault="00E02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018F" w14:textId="41B03312" w:rsidR="006518B0" w:rsidRDefault="006518B0" w:rsidP="006518B0">
    <w:pPr>
      <w:pStyle w:val="Header"/>
      <w:tabs>
        <w:tab w:val="clear" w:pos="4680"/>
        <w:tab w:val="clear" w:pos="9360"/>
        <w:tab w:val="center" w:pos="5040"/>
        <w:tab w:val="right" w:pos="92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EDC7" w14:textId="40D01BAB" w:rsidR="00E02B92" w:rsidRDefault="00E02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FE"/>
    <w:multiLevelType w:val="hybridMultilevel"/>
    <w:tmpl w:val="87901A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792C6A"/>
    <w:multiLevelType w:val="hybridMultilevel"/>
    <w:tmpl w:val="339A1F7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FC636A"/>
    <w:multiLevelType w:val="hybridMultilevel"/>
    <w:tmpl w:val="2B30172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9D97BB8"/>
    <w:multiLevelType w:val="hybridMultilevel"/>
    <w:tmpl w:val="2BD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7AC"/>
    <w:multiLevelType w:val="hybridMultilevel"/>
    <w:tmpl w:val="1AB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18D"/>
    <w:multiLevelType w:val="hybridMultilevel"/>
    <w:tmpl w:val="E2AC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05FE"/>
    <w:multiLevelType w:val="hybridMultilevel"/>
    <w:tmpl w:val="0430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02F6"/>
    <w:multiLevelType w:val="hybridMultilevel"/>
    <w:tmpl w:val="AFFA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3AE3"/>
    <w:multiLevelType w:val="hybridMultilevel"/>
    <w:tmpl w:val="96A4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269B4"/>
    <w:multiLevelType w:val="hybridMultilevel"/>
    <w:tmpl w:val="191EF5D6"/>
    <w:lvl w:ilvl="0" w:tplc="CA3CED88">
      <w:start w:val="1"/>
      <w:numFmt w:val="upperLetter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1A31"/>
    <w:multiLevelType w:val="hybridMultilevel"/>
    <w:tmpl w:val="1840C7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BF73B2"/>
    <w:multiLevelType w:val="hybridMultilevel"/>
    <w:tmpl w:val="7B061F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F208F6"/>
    <w:multiLevelType w:val="hybridMultilevel"/>
    <w:tmpl w:val="FDA40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56ACA"/>
    <w:multiLevelType w:val="hybridMultilevel"/>
    <w:tmpl w:val="1098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D066E"/>
    <w:multiLevelType w:val="hybridMultilevel"/>
    <w:tmpl w:val="C82E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36D92"/>
    <w:multiLevelType w:val="hybridMultilevel"/>
    <w:tmpl w:val="7B4E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C22E0"/>
    <w:multiLevelType w:val="hybridMultilevel"/>
    <w:tmpl w:val="257679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CBF4DA9"/>
    <w:multiLevelType w:val="hybridMultilevel"/>
    <w:tmpl w:val="0F3E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B43EF"/>
    <w:multiLevelType w:val="hybridMultilevel"/>
    <w:tmpl w:val="C03C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9323F"/>
    <w:multiLevelType w:val="hybridMultilevel"/>
    <w:tmpl w:val="C014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52D0B"/>
    <w:multiLevelType w:val="hybridMultilevel"/>
    <w:tmpl w:val="54EA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6A36"/>
    <w:multiLevelType w:val="hybridMultilevel"/>
    <w:tmpl w:val="25B04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85947"/>
    <w:multiLevelType w:val="hybridMultilevel"/>
    <w:tmpl w:val="6F14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C77"/>
    <w:multiLevelType w:val="hybridMultilevel"/>
    <w:tmpl w:val="4DA2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32D8D"/>
    <w:multiLevelType w:val="hybridMultilevel"/>
    <w:tmpl w:val="790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13875"/>
    <w:multiLevelType w:val="hybridMultilevel"/>
    <w:tmpl w:val="5C6E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C5693"/>
    <w:multiLevelType w:val="hybridMultilevel"/>
    <w:tmpl w:val="2C1E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24C61"/>
    <w:multiLevelType w:val="hybridMultilevel"/>
    <w:tmpl w:val="D006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F23AA"/>
    <w:multiLevelType w:val="hybridMultilevel"/>
    <w:tmpl w:val="EF32F3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1812A0"/>
    <w:multiLevelType w:val="hybridMultilevel"/>
    <w:tmpl w:val="693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55941"/>
    <w:multiLevelType w:val="hybridMultilevel"/>
    <w:tmpl w:val="AE80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66E9E"/>
    <w:multiLevelType w:val="hybridMultilevel"/>
    <w:tmpl w:val="C5C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658A7"/>
    <w:multiLevelType w:val="hybridMultilevel"/>
    <w:tmpl w:val="90E65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270282F"/>
    <w:multiLevelType w:val="hybridMultilevel"/>
    <w:tmpl w:val="A2FC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93B28"/>
    <w:multiLevelType w:val="hybridMultilevel"/>
    <w:tmpl w:val="416C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A0A0F"/>
    <w:multiLevelType w:val="hybridMultilevel"/>
    <w:tmpl w:val="146E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B6B29"/>
    <w:multiLevelType w:val="hybridMultilevel"/>
    <w:tmpl w:val="8A6C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E6783"/>
    <w:multiLevelType w:val="hybridMultilevel"/>
    <w:tmpl w:val="D0F8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E7FC5"/>
    <w:multiLevelType w:val="hybridMultilevel"/>
    <w:tmpl w:val="FFAE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77BC0"/>
    <w:multiLevelType w:val="hybridMultilevel"/>
    <w:tmpl w:val="891C5C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7635F92"/>
    <w:multiLevelType w:val="hybridMultilevel"/>
    <w:tmpl w:val="4F74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E28DE"/>
    <w:multiLevelType w:val="hybridMultilevel"/>
    <w:tmpl w:val="F32C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48330">
    <w:abstractNumId w:val="37"/>
  </w:num>
  <w:num w:numId="2" w16cid:durableId="1152403945">
    <w:abstractNumId w:val="20"/>
  </w:num>
  <w:num w:numId="3" w16cid:durableId="748695725">
    <w:abstractNumId w:val="30"/>
  </w:num>
  <w:num w:numId="4" w16cid:durableId="1460417988">
    <w:abstractNumId w:val="38"/>
  </w:num>
  <w:num w:numId="5" w16cid:durableId="1502430850">
    <w:abstractNumId w:val="24"/>
  </w:num>
  <w:num w:numId="6" w16cid:durableId="2004430773">
    <w:abstractNumId w:val="13"/>
  </w:num>
  <w:num w:numId="7" w16cid:durableId="1570844568">
    <w:abstractNumId w:val="36"/>
  </w:num>
  <w:num w:numId="8" w16cid:durableId="1606770983">
    <w:abstractNumId w:val="7"/>
  </w:num>
  <w:num w:numId="9" w16cid:durableId="979071727">
    <w:abstractNumId w:val="25"/>
  </w:num>
  <w:num w:numId="10" w16cid:durableId="1284847136">
    <w:abstractNumId w:val="33"/>
  </w:num>
  <w:num w:numId="11" w16cid:durableId="1122069376">
    <w:abstractNumId w:val="18"/>
  </w:num>
  <w:num w:numId="12" w16cid:durableId="303127423">
    <w:abstractNumId w:val="1"/>
  </w:num>
  <w:num w:numId="13" w16cid:durableId="367683560">
    <w:abstractNumId w:val="17"/>
  </w:num>
  <w:num w:numId="14" w16cid:durableId="1830829310">
    <w:abstractNumId w:val="4"/>
  </w:num>
  <w:num w:numId="15" w16cid:durableId="382172686">
    <w:abstractNumId w:val="19"/>
  </w:num>
  <w:num w:numId="16" w16cid:durableId="1396471832">
    <w:abstractNumId w:val="34"/>
  </w:num>
  <w:num w:numId="17" w16cid:durableId="1817645227">
    <w:abstractNumId w:val="15"/>
  </w:num>
  <w:num w:numId="18" w16cid:durableId="1825655797">
    <w:abstractNumId w:val="26"/>
  </w:num>
  <w:num w:numId="19" w16cid:durableId="727344193">
    <w:abstractNumId w:val="35"/>
  </w:num>
  <w:num w:numId="20" w16cid:durableId="1681077880">
    <w:abstractNumId w:val="40"/>
  </w:num>
  <w:num w:numId="21" w16cid:durableId="1946306154">
    <w:abstractNumId w:val="29"/>
  </w:num>
  <w:num w:numId="22" w16cid:durableId="2091270092">
    <w:abstractNumId w:val="21"/>
  </w:num>
  <w:num w:numId="23" w16cid:durableId="685909089">
    <w:abstractNumId w:val="31"/>
  </w:num>
  <w:num w:numId="24" w16cid:durableId="242572326">
    <w:abstractNumId w:val="0"/>
  </w:num>
  <w:num w:numId="25" w16cid:durableId="1128619545">
    <w:abstractNumId w:val="23"/>
  </w:num>
  <w:num w:numId="26" w16cid:durableId="174812773">
    <w:abstractNumId w:val="28"/>
  </w:num>
  <w:num w:numId="27" w16cid:durableId="1485851794">
    <w:abstractNumId w:val="27"/>
  </w:num>
  <w:num w:numId="28" w16cid:durableId="66197657">
    <w:abstractNumId w:val="14"/>
  </w:num>
  <w:num w:numId="29" w16cid:durableId="605576866">
    <w:abstractNumId w:val="22"/>
  </w:num>
  <w:num w:numId="30" w16cid:durableId="806707438">
    <w:abstractNumId w:val="11"/>
  </w:num>
  <w:num w:numId="31" w16cid:durableId="1114062147">
    <w:abstractNumId w:val="41"/>
  </w:num>
  <w:num w:numId="32" w16cid:durableId="161437772">
    <w:abstractNumId w:val="5"/>
  </w:num>
  <w:num w:numId="33" w16cid:durableId="224992587">
    <w:abstractNumId w:val="6"/>
  </w:num>
  <w:num w:numId="34" w16cid:durableId="638877324">
    <w:abstractNumId w:val="3"/>
  </w:num>
  <w:num w:numId="35" w16cid:durableId="246119365">
    <w:abstractNumId w:val="9"/>
  </w:num>
  <w:num w:numId="36" w16cid:durableId="1163202500">
    <w:abstractNumId w:val="2"/>
  </w:num>
  <w:num w:numId="37" w16cid:durableId="697047639">
    <w:abstractNumId w:val="39"/>
  </w:num>
  <w:num w:numId="38" w16cid:durableId="1871337741">
    <w:abstractNumId w:val="10"/>
  </w:num>
  <w:num w:numId="39" w16cid:durableId="929120524">
    <w:abstractNumId w:val="16"/>
  </w:num>
  <w:num w:numId="40" w16cid:durableId="1292401612">
    <w:abstractNumId w:val="8"/>
  </w:num>
  <w:num w:numId="41" w16cid:durableId="1652446996">
    <w:abstractNumId w:val="32"/>
  </w:num>
  <w:num w:numId="42" w16cid:durableId="89202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rI0NzcxNjMxNrRQ0lEKTi0uzszPAykwrQUAW15IxywAAAA="/>
  </w:docVars>
  <w:rsids>
    <w:rsidRoot w:val="0070516F"/>
    <w:rsid w:val="00004FD8"/>
    <w:rsid w:val="00022790"/>
    <w:rsid w:val="00027760"/>
    <w:rsid w:val="00033F96"/>
    <w:rsid w:val="00043274"/>
    <w:rsid w:val="000458D9"/>
    <w:rsid w:val="0005476B"/>
    <w:rsid w:val="00055702"/>
    <w:rsid w:val="00065D5B"/>
    <w:rsid w:val="000678CF"/>
    <w:rsid w:val="000708DB"/>
    <w:rsid w:val="00071465"/>
    <w:rsid w:val="00076A39"/>
    <w:rsid w:val="00080FCC"/>
    <w:rsid w:val="00091B9E"/>
    <w:rsid w:val="000950A4"/>
    <w:rsid w:val="00097CDA"/>
    <w:rsid w:val="000A486D"/>
    <w:rsid w:val="000A705F"/>
    <w:rsid w:val="000B327D"/>
    <w:rsid w:val="000B49FB"/>
    <w:rsid w:val="000B5DB0"/>
    <w:rsid w:val="000E031F"/>
    <w:rsid w:val="000E66C6"/>
    <w:rsid w:val="000F4ADA"/>
    <w:rsid w:val="000F4E6D"/>
    <w:rsid w:val="000F5A77"/>
    <w:rsid w:val="000F76AF"/>
    <w:rsid w:val="00103196"/>
    <w:rsid w:val="001047D1"/>
    <w:rsid w:val="00115B36"/>
    <w:rsid w:val="00120B21"/>
    <w:rsid w:val="00141D02"/>
    <w:rsid w:val="00141FCD"/>
    <w:rsid w:val="00143CD7"/>
    <w:rsid w:val="00153307"/>
    <w:rsid w:val="00154199"/>
    <w:rsid w:val="00157CF6"/>
    <w:rsid w:val="00160076"/>
    <w:rsid w:val="001668E0"/>
    <w:rsid w:val="0016711D"/>
    <w:rsid w:val="00176E17"/>
    <w:rsid w:val="0019565A"/>
    <w:rsid w:val="0019796D"/>
    <w:rsid w:val="00197ED9"/>
    <w:rsid w:val="001B0047"/>
    <w:rsid w:val="001B553F"/>
    <w:rsid w:val="001C6A0B"/>
    <w:rsid w:val="001D5C9C"/>
    <w:rsid w:val="001D6D3C"/>
    <w:rsid w:val="00202BCF"/>
    <w:rsid w:val="00203A45"/>
    <w:rsid w:val="002119E4"/>
    <w:rsid w:val="00213369"/>
    <w:rsid w:val="00223F82"/>
    <w:rsid w:val="00235047"/>
    <w:rsid w:val="00240A27"/>
    <w:rsid w:val="00247142"/>
    <w:rsid w:val="0025716A"/>
    <w:rsid w:val="00257859"/>
    <w:rsid w:val="0026293D"/>
    <w:rsid w:val="00263FB7"/>
    <w:rsid w:val="00271B84"/>
    <w:rsid w:val="00273F38"/>
    <w:rsid w:val="00275B88"/>
    <w:rsid w:val="0027680C"/>
    <w:rsid w:val="00282A51"/>
    <w:rsid w:val="00293B83"/>
    <w:rsid w:val="00294187"/>
    <w:rsid w:val="002A0833"/>
    <w:rsid w:val="002A2C2B"/>
    <w:rsid w:val="002A2F90"/>
    <w:rsid w:val="002B24E8"/>
    <w:rsid w:val="002B5736"/>
    <w:rsid w:val="002C08A6"/>
    <w:rsid w:val="002D258F"/>
    <w:rsid w:val="002D361C"/>
    <w:rsid w:val="002D7C45"/>
    <w:rsid w:val="002E1E99"/>
    <w:rsid w:val="002E3A35"/>
    <w:rsid w:val="002E43D8"/>
    <w:rsid w:val="002E48C1"/>
    <w:rsid w:val="002E7225"/>
    <w:rsid w:val="002F739C"/>
    <w:rsid w:val="0030189A"/>
    <w:rsid w:val="003033EE"/>
    <w:rsid w:val="00306755"/>
    <w:rsid w:val="0031091C"/>
    <w:rsid w:val="003114D4"/>
    <w:rsid w:val="00324F47"/>
    <w:rsid w:val="003250B0"/>
    <w:rsid w:val="00327752"/>
    <w:rsid w:val="003342C7"/>
    <w:rsid w:val="00355137"/>
    <w:rsid w:val="00362BA6"/>
    <w:rsid w:val="00362F89"/>
    <w:rsid w:val="0036388B"/>
    <w:rsid w:val="00366AC2"/>
    <w:rsid w:val="00370E49"/>
    <w:rsid w:val="0037655E"/>
    <w:rsid w:val="0038073A"/>
    <w:rsid w:val="003850DC"/>
    <w:rsid w:val="003863A9"/>
    <w:rsid w:val="00391EDB"/>
    <w:rsid w:val="003A3A04"/>
    <w:rsid w:val="003A6F29"/>
    <w:rsid w:val="003C0C45"/>
    <w:rsid w:val="003C1FB7"/>
    <w:rsid w:val="003C71C2"/>
    <w:rsid w:val="003D3820"/>
    <w:rsid w:val="003D6CE7"/>
    <w:rsid w:val="003E0C12"/>
    <w:rsid w:val="003E16A0"/>
    <w:rsid w:val="003E3737"/>
    <w:rsid w:val="003F0E5F"/>
    <w:rsid w:val="003F596F"/>
    <w:rsid w:val="0040388C"/>
    <w:rsid w:val="00404C62"/>
    <w:rsid w:val="00416323"/>
    <w:rsid w:val="004176E0"/>
    <w:rsid w:val="00417893"/>
    <w:rsid w:val="004225E7"/>
    <w:rsid w:val="00426AA2"/>
    <w:rsid w:val="004348F2"/>
    <w:rsid w:val="0044754C"/>
    <w:rsid w:val="00450378"/>
    <w:rsid w:val="0045181F"/>
    <w:rsid w:val="00452820"/>
    <w:rsid w:val="00454E94"/>
    <w:rsid w:val="00460D06"/>
    <w:rsid w:val="004637C7"/>
    <w:rsid w:val="00472091"/>
    <w:rsid w:val="00475BB9"/>
    <w:rsid w:val="00492BDC"/>
    <w:rsid w:val="004944F8"/>
    <w:rsid w:val="004A6A16"/>
    <w:rsid w:val="004B2EFC"/>
    <w:rsid w:val="004B5905"/>
    <w:rsid w:val="004C1CE1"/>
    <w:rsid w:val="004C20B3"/>
    <w:rsid w:val="004D2405"/>
    <w:rsid w:val="004D2CCA"/>
    <w:rsid w:val="004D3986"/>
    <w:rsid w:val="004F375C"/>
    <w:rsid w:val="004F6A76"/>
    <w:rsid w:val="00500123"/>
    <w:rsid w:val="00507E86"/>
    <w:rsid w:val="00516594"/>
    <w:rsid w:val="00523804"/>
    <w:rsid w:val="00525C55"/>
    <w:rsid w:val="00544D33"/>
    <w:rsid w:val="005457BB"/>
    <w:rsid w:val="00565100"/>
    <w:rsid w:val="00574C52"/>
    <w:rsid w:val="00576533"/>
    <w:rsid w:val="00582261"/>
    <w:rsid w:val="00582284"/>
    <w:rsid w:val="00584296"/>
    <w:rsid w:val="0058541F"/>
    <w:rsid w:val="005969C8"/>
    <w:rsid w:val="005A6053"/>
    <w:rsid w:val="005B2442"/>
    <w:rsid w:val="005B4D2A"/>
    <w:rsid w:val="005D3E99"/>
    <w:rsid w:val="005D5C10"/>
    <w:rsid w:val="005D63D9"/>
    <w:rsid w:val="005D7CD7"/>
    <w:rsid w:val="005E5245"/>
    <w:rsid w:val="006004BD"/>
    <w:rsid w:val="00601A36"/>
    <w:rsid w:val="0060249A"/>
    <w:rsid w:val="00605FD7"/>
    <w:rsid w:val="006079CC"/>
    <w:rsid w:val="00636D89"/>
    <w:rsid w:val="00645A1E"/>
    <w:rsid w:val="00647C34"/>
    <w:rsid w:val="006518B0"/>
    <w:rsid w:val="00657F18"/>
    <w:rsid w:val="006655B0"/>
    <w:rsid w:val="00676FAF"/>
    <w:rsid w:val="00677108"/>
    <w:rsid w:val="00684622"/>
    <w:rsid w:val="00693EE6"/>
    <w:rsid w:val="00694F81"/>
    <w:rsid w:val="00696384"/>
    <w:rsid w:val="006969C8"/>
    <w:rsid w:val="00697C11"/>
    <w:rsid w:val="006B191F"/>
    <w:rsid w:val="006B53FD"/>
    <w:rsid w:val="006C1222"/>
    <w:rsid w:val="006C7C53"/>
    <w:rsid w:val="006D377D"/>
    <w:rsid w:val="006F305E"/>
    <w:rsid w:val="006F7137"/>
    <w:rsid w:val="0070516F"/>
    <w:rsid w:val="00705E5E"/>
    <w:rsid w:val="0071219B"/>
    <w:rsid w:val="007139A8"/>
    <w:rsid w:val="007175E4"/>
    <w:rsid w:val="007418D8"/>
    <w:rsid w:val="00751DEE"/>
    <w:rsid w:val="0075214A"/>
    <w:rsid w:val="00757CC5"/>
    <w:rsid w:val="007602CC"/>
    <w:rsid w:val="0076791E"/>
    <w:rsid w:val="00784F8E"/>
    <w:rsid w:val="0078549D"/>
    <w:rsid w:val="007A13C8"/>
    <w:rsid w:val="007A49E0"/>
    <w:rsid w:val="007B5148"/>
    <w:rsid w:val="007C355D"/>
    <w:rsid w:val="007D12DA"/>
    <w:rsid w:val="007D1CFF"/>
    <w:rsid w:val="007D4EFC"/>
    <w:rsid w:val="007F03DD"/>
    <w:rsid w:val="007F7529"/>
    <w:rsid w:val="00801909"/>
    <w:rsid w:val="008051AC"/>
    <w:rsid w:val="00806857"/>
    <w:rsid w:val="0081241C"/>
    <w:rsid w:val="00813EFF"/>
    <w:rsid w:val="00814E59"/>
    <w:rsid w:val="00815636"/>
    <w:rsid w:val="00817811"/>
    <w:rsid w:val="00826E54"/>
    <w:rsid w:val="00834148"/>
    <w:rsid w:val="008373AB"/>
    <w:rsid w:val="00842D8C"/>
    <w:rsid w:val="00845859"/>
    <w:rsid w:val="008524E7"/>
    <w:rsid w:val="008529A2"/>
    <w:rsid w:val="008572C6"/>
    <w:rsid w:val="00863A95"/>
    <w:rsid w:val="008735F7"/>
    <w:rsid w:val="00877D9B"/>
    <w:rsid w:val="0088029F"/>
    <w:rsid w:val="008A3906"/>
    <w:rsid w:val="008A56E0"/>
    <w:rsid w:val="008B1302"/>
    <w:rsid w:val="008D1BC2"/>
    <w:rsid w:val="008D428E"/>
    <w:rsid w:val="008E0E07"/>
    <w:rsid w:val="008E0EF7"/>
    <w:rsid w:val="008F2E0D"/>
    <w:rsid w:val="008F30A4"/>
    <w:rsid w:val="008F5CB8"/>
    <w:rsid w:val="0090254B"/>
    <w:rsid w:val="00911837"/>
    <w:rsid w:val="00921656"/>
    <w:rsid w:val="00924667"/>
    <w:rsid w:val="0093457C"/>
    <w:rsid w:val="009436B5"/>
    <w:rsid w:val="009563E2"/>
    <w:rsid w:val="0095696B"/>
    <w:rsid w:val="009631F2"/>
    <w:rsid w:val="00971F5D"/>
    <w:rsid w:val="00971FA6"/>
    <w:rsid w:val="00973D95"/>
    <w:rsid w:val="00987B99"/>
    <w:rsid w:val="009917AE"/>
    <w:rsid w:val="0099328F"/>
    <w:rsid w:val="009A1334"/>
    <w:rsid w:val="009B1801"/>
    <w:rsid w:val="009C4A67"/>
    <w:rsid w:val="009C724D"/>
    <w:rsid w:val="009C7287"/>
    <w:rsid w:val="009D4467"/>
    <w:rsid w:val="009E29E1"/>
    <w:rsid w:val="009E39CB"/>
    <w:rsid w:val="00A01D67"/>
    <w:rsid w:val="00A0542B"/>
    <w:rsid w:val="00A06765"/>
    <w:rsid w:val="00A20B16"/>
    <w:rsid w:val="00A27277"/>
    <w:rsid w:val="00A31102"/>
    <w:rsid w:val="00A3238A"/>
    <w:rsid w:val="00A336AF"/>
    <w:rsid w:val="00A42F2A"/>
    <w:rsid w:val="00A440E0"/>
    <w:rsid w:val="00A4472D"/>
    <w:rsid w:val="00A5062C"/>
    <w:rsid w:val="00A51739"/>
    <w:rsid w:val="00A726D0"/>
    <w:rsid w:val="00A76A49"/>
    <w:rsid w:val="00A839BF"/>
    <w:rsid w:val="00A84909"/>
    <w:rsid w:val="00A93A73"/>
    <w:rsid w:val="00A93F04"/>
    <w:rsid w:val="00A96B40"/>
    <w:rsid w:val="00AA03C0"/>
    <w:rsid w:val="00AA34E7"/>
    <w:rsid w:val="00AB07ED"/>
    <w:rsid w:val="00AB1D58"/>
    <w:rsid w:val="00AB2BFA"/>
    <w:rsid w:val="00AC0FD0"/>
    <w:rsid w:val="00AC3F59"/>
    <w:rsid w:val="00AD138D"/>
    <w:rsid w:val="00AD7FC5"/>
    <w:rsid w:val="00AE0F07"/>
    <w:rsid w:val="00AF72A2"/>
    <w:rsid w:val="00AF7FCA"/>
    <w:rsid w:val="00B04F29"/>
    <w:rsid w:val="00B159E8"/>
    <w:rsid w:val="00B1696E"/>
    <w:rsid w:val="00B26A68"/>
    <w:rsid w:val="00B30118"/>
    <w:rsid w:val="00B3329C"/>
    <w:rsid w:val="00B37D06"/>
    <w:rsid w:val="00B40BA1"/>
    <w:rsid w:val="00B43739"/>
    <w:rsid w:val="00B503FD"/>
    <w:rsid w:val="00B6069D"/>
    <w:rsid w:val="00B60B20"/>
    <w:rsid w:val="00B620C9"/>
    <w:rsid w:val="00B6656F"/>
    <w:rsid w:val="00B72085"/>
    <w:rsid w:val="00B7252D"/>
    <w:rsid w:val="00B80603"/>
    <w:rsid w:val="00BA22F5"/>
    <w:rsid w:val="00BA28E2"/>
    <w:rsid w:val="00BA4826"/>
    <w:rsid w:val="00BA63DF"/>
    <w:rsid w:val="00BB08B5"/>
    <w:rsid w:val="00BB4911"/>
    <w:rsid w:val="00BC0AFF"/>
    <w:rsid w:val="00BD142A"/>
    <w:rsid w:val="00BD41B8"/>
    <w:rsid w:val="00BE4251"/>
    <w:rsid w:val="00BE638D"/>
    <w:rsid w:val="00BF1F00"/>
    <w:rsid w:val="00BF4F14"/>
    <w:rsid w:val="00C22505"/>
    <w:rsid w:val="00C231AA"/>
    <w:rsid w:val="00C23301"/>
    <w:rsid w:val="00C262BE"/>
    <w:rsid w:val="00C26559"/>
    <w:rsid w:val="00C34189"/>
    <w:rsid w:val="00C41A43"/>
    <w:rsid w:val="00C41DDE"/>
    <w:rsid w:val="00C52C68"/>
    <w:rsid w:val="00C52FC6"/>
    <w:rsid w:val="00C57221"/>
    <w:rsid w:val="00C610DB"/>
    <w:rsid w:val="00C72C31"/>
    <w:rsid w:val="00C84660"/>
    <w:rsid w:val="00CA067E"/>
    <w:rsid w:val="00CA1E1E"/>
    <w:rsid w:val="00CA283E"/>
    <w:rsid w:val="00CA4EFA"/>
    <w:rsid w:val="00CB7EE9"/>
    <w:rsid w:val="00CC0CF0"/>
    <w:rsid w:val="00CC27F6"/>
    <w:rsid w:val="00CE3400"/>
    <w:rsid w:val="00CE6E11"/>
    <w:rsid w:val="00CF6568"/>
    <w:rsid w:val="00D023D1"/>
    <w:rsid w:val="00D0334B"/>
    <w:rsid w:val="00D04096"/>
    <w:rsid w:val="00D117F9"/>
    <w:rsid w:val="00D13470"/>
    <w:rsid w:val="00D2596C"/>
    <w:rsid w:val="00D41D71"/>
    <w:rsid w:val="00D46DC4"/>
    <w:rsid w:val="00D47A1D"/>
    <w:rsid w:val="00D54FF8"/>
    <w:rsid w:val="00D6780C"/>
    <w:rsid w:val="00D71317"/>
    <w:rsid w:val="00D77E34"/>
    <w:rsid w:val="00D857FC"/>
    <w:rsid w:val="00D87DA3"/>
    <w:rsid w:val="00D9027E"/>
    <w:rsid w:val="00D92B5F"/>
    <w:rsid w:val="00D96F72"/>
    <w:rsid w:val="00DA0069"/>
    <w:rsid w:val="00DA0DD7"/>
    <w:rsid w:val="00DA0ECC"/>
    <w:rsid w:val="00DA2010"/>
    <w:rsid w:val="00DA64E5"/>
    <w:rsid w:val="00DA7437"/>
    <w:rsid w:val="00DC6DBA"/>
    <w:rsid w:val="00DE580F"/>
    <w:rsid w:val="00DF4226"/>
    <w:rsid w:val="00E00F81"/>
    <w:rsid w:val="00E02B92"/>
    <w:rsid w:val="00E22A45"/>
    <w:rsid w:val="00E22F79"/>
    <w:rsid w:val="00E27D82"/>
    <w:rsid w:val="00E32F67"/>
    <w:rsid w:val="00E47C52"/>
    <w:rsid w:val="00E538A0"/>
    <w:rsid w:val="00E53A4D"/>
    <w:rsid w:val="00E62450"/>
    <w:rsid w:val="00E70903"/>
    <w:rsid w:val="00E75F04"/>
    <w:rsid w:val="00E764A6"/>
    <w:rsid w:val="00E777ED"/>
    <w:rsid w:val="00E8072E"/>
    <w:rsid w:val="00E83E7B"/>
    <w:rsid w:val="00E9120E"/>
    <w:rsid w:val="00EA1DA1"/>
    <w:rsid w:val="00EA7E11"/>
    <w:rsid w:val="00EB6A47"/>
    <w:rsid w:val="00EC1591"/>
    <w:rsid w:val="00EC1708"/>
    <w:rsid w:val="00ED0BA0"/>
    <w:rsid w:val="00EE204F"/>
    <w:rsid w:val="00EF2C11"/>
    <w:rsid w:val="00EF3F09"/>
    <w:rsid w:val="00EF63BF"/>
    <w:rsid w:val="00F00DDC"/>
    <w:rsid w:val="00F12F86"/>
    <w:rsid w:val="00F14671"/>
    <w:rsid w:val="00F25CDA"/>
    <w:rsid w:val="00F3307F"/>
    <w:rsid w:val="00F45C0F"/>
    <w:rsid w:val="00F50405"/>
    <w:rsid w:val="00F53570"/>
    <w:rsid w:val="00F55628"/>
    <w:rsid w:val="00F576B8"/>
    <w:rsid w:val="00F608F5"/>
    <w:rsid w:val="00F83512"/>
    <w:rsid w:val="00F91FCF"/>
    <w:rsid w:val="00FA1C0B"/>
    <w:rsid w:val="00FC371A"/>
    <w:rsid w:val="00FC5DE7"/>
    <w:rsid w:val="00FD10A1"/>
    <w:rsid w:val="00FD11C5"/>
    <w:rsid w:val="00FD523C"/>
    <w:rsid w:val="00FD6598"/>
    <w:rsid w:val="00FE2E32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95473"/>
  <w15:chartTrackingRefBased/>
  <w15:docId w15:val="{CDC3C66C-1B9B-4CB7-80BC-4CB6CA5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16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ED0BA0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720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D0BA0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72C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C31"/>
  </w:style>
  <w:style w:type="paragraph" w:styleId="Header">
    <w:name w:val="header"/>
    <w:basedOn w:val="Normal"/>
    <w:link w:val="HeaderChar"/>
    <w:uiPriority w:val="99"/>
    <w:unhideWhenUsed/>
    <w:rsid w:val="00651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B0"/>
  </w:style>
  <w:style w:type="paragraph" w:styleId="Footer">
    <w:name w:val="footer"/>
    <w:basedOn w:val="Normal"/>
    <w:link w:val="FooterChar"/>
    <w:uiPriority w:val="99"/>
    <w:unhideWhenUsed/>
    <w:rsid w:val="00651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B0"/>
  </w:style>
  <w:style w:type="paragraph" w:styleId="BalloonText">
    <w:name w:val="Balloon Text"/>
    <w:basedOn w:val="Normal"/>
    <w:link w:val="BalloonTextChar"/>
    <w:uiPriority w:val="99"/>
    <w:semiHidden/>
    <w:unhideWhenUsed/>
    <w:rsid w:val="003A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21BB-B481-4E17-835B-31B9710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dc:description/>
  <cp:lastModifiedBy>Jayne Westman</cp:lastModifiedBy>
  <cp:revision>7</cp:revision>
  <cp:lastPrinted>2022-01-13T21:59:00Z</cp:lastPrinted>
  <dcterms:created xsi:type="dcterms:W3CDTF">2022-08-03T17:55:00Z</dcterms:created>
  <dcterms:modified xsi:type="dcterms:W3CDTF">2022-08-19T19:24:00Z</dcterms:modified>
</cp:coreProperties>
</file>