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241" w:rsidRDefault="00806AAB" w:rsidP="004409BC">
      <w:r w:rsidRPr="0057797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4C0AF7D" wp14:editId="3F19046F">
                <wp:simplePos x="0" y="0"/>
                <wp:positionH relativeFrom="margin">
                  <wp:posOffset>933450</wp:posOffset>
                </wp:positionH>
                <wp:positionV relativeFrom="paragraph">
                  <wp:posOffset>-409575</wp:posOffset>
                </wp:positionV>
                <wp:extent cx="4267200" cy="285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AAB" w:rsidRPr="00806AAB" w:rsidRDefault="00806AAB">
                            <w:p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806AAB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WATER LEAK ADJUSTMENT REQUEST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0AF7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3.5pt;margin-top:-32.25pt;width:336pt;height:22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gluigIAAIwFAAAOAAAAZHJzL2Uyb0RvYy54bWysVMlu2zAQvRfoPxC8N7JdZ6kROXATpCgQ&#10;JEGTImeaImOhFIclaVvu1/eRkpemuaToRSJn3sxw3iznF21j2Er5UJMt+fBowJmykqraPpf8++P1&#10;hzPOQhS2EoasKvlGBX4xff/ufO0makQLMpXyDE5smKxdyRcxuklRBLlQjQhH5JSFUpNvRMTVPxeV&#10;F2t4b0wxGgxOijX5ynmSKgRIrzoln2b/WisZ77QOKjJTcrwt5q/P33n6FtNzMXn2wi1q2T9D/MMr&#10;GlFbBN25uhJRsKWv/3LV1NJTIB2PJDUFaV1LlXNANsPBi2weFsKpnAvICW5HU/h/buXt6t6zukLt&#10;OLOiQYkeVRvZZ2rZMLGzdmEC0IMDLLYQJ2QvDxCmpFvtm/RHOgx68LzZcZucSQjHo5NTFIwzCd3o&#10;7Pj0OJNf7K2dD/GLooalQ8k9apcpFaubEBER0C0kBQtk6uq6NiZfUr+oS+PZSqDSJuY3wuIPlLFs&#10;XfKTjwidjCwl886zsUmicsf04VLmXYb5FDdGJYyx35QGYznRV2ILKZXdxc/ohNII9RbDHr9/1VuM&#10;uzxgkSOTjTvjprbkc/Z5xPaUVT+2lOkOD8IP8k7H2M7bvvJzqjZoCE/dQAUnr2tU7UaEeC88JgiF&#10;xlaId/hoQ2Cd+hNnC/K/XpMnPBobWs7WmMiSh59L4RVn5qtFy38ajsdphPNlfIxu4swfauaHGrts&#10;LgmtgLbG6/Ix4aPZHrWn5gnLY5aiQiWsROySy+i3l8vYbQqsH6lmswzD2DoRb+yDk8l5Ijh15WP7&#10;JLzrWzei6W9pO71i8qKDO2yytDRbRtJ1bu9EccdrTz1GPnd9v57STjm8Z9R+iU5/AwAA//8DAFBL&#10;AwQUAAYACAAAACEAFTZ+ed4AAAALAQAADwAAAGRycy9kb3ducmV2LnhtbEyPwW7CMBBE75X6D9ZW&#10;6gWB4woohDiIIvUDCHyAE7tOSLyOYoekf9/tqT3O7Gj2TXacXcceZgiNRwlilQAzWHndoJVwu34u&#10;d8BCVKhV59FI+DYBjvnzU6ZS7Se8mEcRLaMSDKmSUMfYp5yHqjZOhZXvDdLtyw9ORZKD5XpQE5W7&#10;jr8lyZY71SB9qFVvzrWp2mJ0EopLeVrYYrxfF/UHnqdbK4RtpXx9mU8HYNHM8S8Mv/iEDjkxlX5E&#10;HVhHev1OW6KE5Xa9AUaJndiTU5Ij9hvgecb/b8h/AAAA//8DAFBLAQItABQABgAIAAAAIQC2gziS&#10;/gAAAOEBAAATAAAAAAAAAAAAAAAAAAAAAABbQ29udGVudF9UeXBlc10ueG1sUEsBAi0AFAAGAAgA&#10;AAAhADj9If/WAAAAlAEAAAsAAAAAAAAAAAAAAAAALwEAAF9yZWxzLy5yZWxzUEsBAi0AFAAGAAgA&#10;AAAhAMaCCW6KAgAAjAUAAA4AAAAAAAAAAAAAAAAALgIAAGRycy9lMm9Eb2MueG1sUEsBAi0AFAAG&#10;AAgAAAAhABU2fnneAAAACwEAAA8AAAAAAAAAAAAAAAAA5AQAAGRycy9kb3ducmV2LnhtbFBLBQYA&#10;AAAABAAEAPMAAADvBQAAAAA=&#10;" fillcolor="white [3201]" stroked="f" strokeweight=".5pt">
                <v:textbox>
                  <w:txbxContent>
                    <w:p w:rsidR="00806AAB" w:rsidRPr="00806AAB" w:rsidRDefault="00806AAB">
                      <w:p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806AAB">
                        <w:rPr>
                          <w:rFonts w:ascii="Book Antiqua" w:hAnsi="Book Antiqua"/>
                          <w:sz w:val="28"/>
                          <w:szCs w:val="28"/>
                        </w:rPr>
                        <w:t>WATER LEAK ADJUSTMENT REQUEST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7974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0" allowOverlap="1" wp14:anchorId="033DDB08" wp14:editId="7708621F">
            <wp:simplePos x="0" y="0"/>
            <wp:positionH relativeFrom="margin">
              <wp:posOffset>-485775</wp:posOffset>
            </wp:positionH>
            <wp:positionV relativeFrom="paragraph">
              <wp:posOffset>-619125</wp:posOffset>
            </wp:positionV>
            <wp:extent cx="1431290" cy="466725"/>
            <wp:effectExtent l="0" t="0" r="0" b="9525"/>
            <wp:wrapNone/>
            <wp:docPr id="2" name="Picture 2" descr="au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o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52420" b="15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701" cy="470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7974">
        <w:rPr>
          <w:rFonts w:ascii="Times New Roman" w:hAnsi="Times New Roman" w:cs="Times New Roman"/>
          <w:sz w:val="20"/>
          <w:szCs w:val="20"/>
        </w:rPr>
        <w:t>This form is not a guarantee that a credit will be applied to your utility bill.  You will be notified by mail if your request is either granted or denied.  Only one leak adjustment will</w:t>
      </w:r>
      <w:r w:rsidR="00850093" w:rsidRPr="00577974">
        <w:rPr>
          <w:rFonts w:ascii="Times New Roman" w:hAnsi="Times New Roman" w:cs="Times New Roman"/>
          <w:sz w:val="20"/>
          <w:szCs w:val="20"/>
        </w:rPr>
        <w:t xml:space="preserve"> be allowed on one (1) billing p</w:t>
      </w:r>
      <w:r w:rsidRPr="00577974">
        <w:rPr>
          <w:rFonts w:ascii="Times New Roman" w:hAnsi="Times New Roman" w:cs="Times New Roman"/>
          <w:sz w:val="20"/>
          <w:szCs w:val="20"/>
        </w:rPr>
        <w:t xml:space="preserve">eriod within a 12 month period and will only occur after all leaks have been repaired and verified by a City of Fircrest crew member.  </w:t>
      </w:r>
      <w:r w:rsidR="00493241" w:rsidRPr="00577974">
        <w:rPr>
          <w:rFonts w:ascii="Times New Roman" w:hAnsi="Times New Roman" w:cs="Times New Roman"/>
          <w:sz w:val="20"/>
          <w:szCs w:val="20"/>
        </w:rPr>
        <w:t>The basis for a leak adjustment shall be the normal consumption under similar operating conditions</w:t>
      </w:r>
      <w:r w:rsidR="00850093" w:rsidRPr="00577974">
        <w:rPr>
          <w:rFonts w:ascii="Times New Roman" w:hAnsi="Times New Roman" w:cs="Times New Roman"/>
          <w:sz w:val="20"/>
          <w:szCs w:val="20"/>
        </w:rPr>
        <w:t>, typically averaging your previous two (2) years consumption history during the same time period</w:t>
      </w:r>
      <w:r w:rsidR="00850093">
        <w:t>.</w:t>
      </w:r>
    </w:p>
    <w:p w:rsidR="00850093" w:rsidRPr="004409BC" w:rsidRDefault="00850093" w:rsidP="00806AAB">
      <w:pPr>
        <w:spacing w:after="0"/>
        <w:rPr>
          <w:u w:val="single"/>
        </w:rPr>
      </w:pPr>
      <w:r>
        <w:t>Name on Account:</w:t>
      </w:r>
      <w:r w:rsidR="004409BC">
        <w:t xml:space="preserve"> </w:t>
      </w:r>
      <w:r w:rsidR="004409BC">
        <w:rPr>
          <w:u w:val="single"/>
        </w:rPr>
        <w:tab/>
      </w:r>
      <w:r w:rsidR="004409BC">
        <w:rPr>
          <w:u w:val="single"/>
        </w:rPr>
        <w:tab/>
      </w:r>
      <w:r w:rsidR="004409BC">
        <w:rPr>
          <w:u w:val="single"/>
        </w:rPr>
        <w:tab/>
      </w:r>
      <w:r w:rsidR="004409BC">
        <w:rPr>
          <w:u w:val="single"/>
        </w:rPr>
        <w:tab/>
      </w:r>
      <w:r w:rsidR="004409BC">
        <w:rPr>
          <w:u w:val="single"/>
        </w:rPr>
        <w:tab/>
      </w:r>
      <w:r w:rsidR="004409BC">
        <w:rPr>
          <w:u w:val="single"/>
        </w:rPr>
        <w:tab/>
      </w:r>
      <w:r w:rsidR="004409BC">
        <w:rPr>
          <w:u w:val="single"/>
        </w:rPr>
        <w:tab/>
      </w:r>
      <w:r>
        <w:tab/>
        <w:t>Account #:</w:t>
      </w:r>
      <w:r w:rsidR="004409BC">
        <w:t xml:space="preserve"> </w:t>
      </w:r>
      <w:r w:rsidR="004409BC">
        <w:rPr>
          <w:u w:val="single"/>
        </w:rPr>
        <w:tab/>
      </w:r>
      <w:r w:rsidR="004409BC">
        <w:rPr>
          <w:u w:val="single"/>
        </w:rPr>
        <w:tab/>
      </w:r>
    </w:p>
    <w:p w:rsidR="00850093" w:rsidRPr="004409BC" w:rsidRDefault="004409BC" w:rsidP="00806AAB">
      <w:pPr>
        <w:spacing w:after="0"/>
        <w:rPr>
          <w:u w:val="single"/>
        </w:rPr>
      </w:pPr>
      <w:r>
        <w:t>Contact #:  (      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50093" w:rsidRDefault="00850093" w:rsidP="00806AAB">
      <w:pPr>
        <w:spacing w:after="0"/>
      </w:pPr>
      <w:r>
        <w:t>Service Address:</w:t>
      </w:r>
      <w:r w:rsidR="004409BC">
        <w:t xml:space="preserve"> </w:t>
      </w:r>
      <w:r w:rsidR="004409BC">
        <w:rPr>
          <w:u w:val="single"/>
        </w:rPr>
        <w:tab/>
      </w:r>
      <w:r w:rsidR="004409BC">
        <w:rPr>
          <w:u w:val="single"/>
        </w:rPr>
        <w:tab/>
      </w:r>
      <w:r w:rsidR="004409BC">
        <w:rPr>
          <w:u w:val="single"/>
        </w:rPr>
        <w:tab/>
      </w:r>
      <w:r w:rsidR="004409BC">
        <w:rPr>
          <w:u w:val="single"/>
        </w:rPr>
        <w:tab/>
      </w:r>
      <w:r w:rsidR="004409BC">
        <w:rPr>
          <w:u w:val="single"/>
        </w:rPr>
        <w:tab/>
      </w:r>
      <w:r w:rsidR="004409BC">
        <w:rPr>
          <w:u w:val="single"/>
        </w:rPr>
        <w:tab/>
      </w:r>
      <w:r w:rsidR="004409BC">
        <w:rPr>
          <w:u w:val="single"/>
        </w:rPr>
        <w:tab/>
      </w:r>
      <w:r w:rsidR="004409BC">
        <w:rPr>
          <w:u w:val="single"/>
        </w:rPr>
        <w:tab/>
      </w:r>
      <w:r w:rsidR="004409BC">
        <w:rPr>
          <w:u w:val="single"/>
        </w:rPr>
        <w:tab/>
      </w:r>
      <w:r w:rsidR="004409BC">
        <w:rPr>
          <w:u w:val="single"/>
        </w:rPr>
        <w:tab/>
      </w:r>
      <w:r w:rsidR="004409BC"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850093" w:rsidRPr="004409BC" w:rsidRDefault="00850093" w:rsidP="00806AAB">
      <w:pPr>
        <w:spacing w:after="0"/>
        <w:rPr>
          <w:u w:val="single"/>
        </w:rPr>
      </w:pPr>
      <w:r>
        <w:t>Date Leak Discovered</w:t>
      </w:r>
      <w:r w:rsidR="004409BC">
        <w:t xml:space="preserve"> </w:t>
      </w:r>
      <w:r w:rsidR="004409BC">
        <w:rPr>
          <w:u w:val="single"/>
        </w:rPr>
        <w:t xml:space="preserve">    </w:t>
      </w:r>
      <w:r w:rsidR="004409BC">
        <w:rPr>
          <w:u w:val="single"/>
        </w:rPr>
        <w:tab/>
      </w:r>
      <w:r w:rsidR="004409BC">
        <w:t xml:space="preserve"> / </w:t>
      </w:r>
      <w:r w:rsidR="004409BC">
        <w:rPr>
          <w:u w:val="single"/>
        </w:rPr>
        <w:tab/>
      </w:r>
      <w:r w:rsidR="004409BC">
        <w:t xml:space="preserve"> / </w:t>
      </w:r>
      <w:r w:rsidR="004409BC">
        <w:rPr>
          <w:u w:val="single"/>
        </w:rPr>
        <w:tab/>
      </w:r>
      <w:r>
        <w:tab/>
        <w:t>Date Leak Repaired:</w:t>
      </w:r>
      <w:r w:rsidR="004409BC">
        <w:t xml:space="preserve"> </w:t>
      </w:r>
      <w:r w:rsidR="004409BC">
        <w:rPr>
          <w:u w:val="single"/>
        </w:rPr>
        <w:tab/>
      </w:r>
      <w:r w:rsidR="004409BC">
        <w:rPr>
          <w:u w:val="single"/>
        </w:rPr>
        <w:tab/>
      </w:r>
      <w:r w:rsidR="004409BC">
        <w:t xml:space="preserve"> / </w:t>
      </w:r>
      <w:r w:rsidR="004409BC">
        <w:rPr>
          <w:u w:val="single"/>
        </w:rPr>
        <w:tab/>
      </w:r>
      <w:r w:rsidR="004409BC">
        <w:t xml:space="preserve"> / </w:t>
      </w:r>
      <w:r w:rsidR="004409BC">
        <w:rPr>
          <w:u w:val="single"/>
        </w:rPr>
        <w:tab/>
      </w:r>
    </w:p>
    <w:p w:rsidR="00850093" w:rsidRPr="00577974" w:rsidRDefault="00850093" w:rsidP="00577974">
      <w:pPr>
        <w:spacing w:before="120" w:after="0"/>
        <w:rPr>
          <w:b/>
        </w:rPr>
      </w:pPr>
      <w:r w:rsidRPr="00577974">
        <w:rPr>
          <w:b/>
        </w:rPr>
        <w:t>Source of Leak</w:t>
      </w:r>
    </w:p>
    <w:p w:rsidR="00850093" w:rsidRPr="00850093" w:rsidRDefault="004409BC" w:rsidP="00806AAB">
      <w:pPr>
        <w:spacing w:after="0"/>
        <w:rPr>
          <w:u w:val="single"/>
        </w:rPr>
      </w:pPr>
      <w:r>
        <w:t xml:space="preserve">⃝ </w:t>
      </w:r>
      <w:r w:rsidR="00850093">
        <w:t>Toilet</w:t>
      </w:r>
      <w:r w:rsidR="00850093">
        <w:tab/>
      </w:r>
      <w:r w:rsidR="00850093">
        <w:tab/>
      </w:r>
      <w:r>
        <w:t xml:space="preserve">⃝ </w:t>
      </w:r>
      <w:r w:rsidR="00850093">
        <w:t>Irrigation</w:t>
      </w:r>
      <w:r w:rsidR="00850093">
        <w:tab/>
      </w:r>
      <w:r w:rsidR="00850093">
        <w:tab/>
      </w:r>
      <w:r>
        <w:t xml:space="preserve">  ⃝ </w:t>
      </w:r>
      <w:r w:rsidR="00850093">
        <w:t>Pipe</w:t>
      </w:r>
      <w:r w:rsidR="00850093">
        <w:tab/>
      </w:r>
      <w:r w:rsidR="00850093">
        <w:tab/>
      </w:r>
      <w:r>
        <w:t xml:space="preserve">⃝ </w:t>
      </w:r>
      <w:r w:rsidR="00850093">
        <w:t>Other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50093" w:rsidRPr="00850093" w:rsidRDefault="00E2082D" w:rsidP="00806AAB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C86D80D" wp14:editId="5C1B5C50">
                <wp:simplePos x="0" y="0"/>
                <wp:positionH relativeFrom="column">
                  <wp:posOffset>-19050</wp:posOffset>
                </wp:positionH>
                <wp:positionV relativeFrom="paragraph">
                  <wp:posOffset>119380</wp:posOffset>
                </wp:positionV>
                <wp:extent cx="6181725" cy="7620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762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E7F88" id="Rectangle 7" o:spid="_x0000_s1026" style="position:absolute;margin-left:-1.5pt;margin-top:9.4pt;width:486.75pt;height:60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BOeAIAAEQFAAAOAAAAZHJzL2Uyb0RvYy54bWysVFFP2zAQfp+0/2D5faSpgEJFiioQ0yQE&#10;iDLxbBy7iWT7vLPbtPv1OztpQID2MO3FsX133919+c4Xlztr2FZhaMFVvDyacKachLp164r/fLr5&#10;dsZZiMLVwoBTFd+rwC8XX79cdH6uptCAqRUyAnFh3vmKNzH6eVEE2SgrwhF45cioAa2IdMR1UaPo&#10;CN2aYjqZnBYdYO0RpAqBbq97I19kfK2VjPdaBxWZqTjVFvOKeX1Ja7G4EPM1Ct+0cihD/EMVVrSO&#10;ko5Q1yIKtsH2A5RtJUIAHY8k2AK0bqXKPVA35eRdN6tGeJV7IXKCH2kK/w9W3m0fkLV1xWecOWHp&#10;Fz0SacKtjWKzRE/nw5y8Vv4Bh1Ogbep1p9GmL3XBdpnS/Uip2kUm6fK0PCtn0xPOJNlmp/TLMufF&#10;a7THEL8rsCxtKo6UPTMptrchUkZyPbikZA5uWmPSfSqsLyXv4t6o5GDco9LUESWfZqCsJXVlkG0F&#10;qUBIqVwse1MjatVfn1Blh9LGiJw9AyZkTYlH7AEg6fQjdl/24J9CVZbiGDz5W2F98BiRM4OLY7Bt&#10;HeBnAIa6GjL3/geSemoSSy9Q7+l/I/SDELy8aYn2WxHig0BSPs0ITXO8p0Ub6CoOw46zBvD3Z/fJ&#10;nwRJVs46mqSKh18bgYoz88ORVM/L4+M0evlwfDKb0gHfWl7eWtzGXgH9ppLeDS/zNvlHc9hqBPtM&#10;Q79MWckknKTcFZcRD4er2E84PRtSLZfZjcbNi3jrVl4m8MRqktXT7lmgH7QXSbV3cJg6MX8nwd43&#10;RTpYbiLoNuvzldeBbxrVLJzhWUlvwdtz9np9/BZ/AAAA//8DAFBLAwQUAAYACAAAACEANIXwneAA&#10;AAAJAQAADwAAAGRycy9kb3ducmV2LnhtbEyPQWvCQBCF74X+h2WE3nSjotWYjcRCobQgmIq0tzU7&#10;JqHZ2ZhdNf33nZ7a43zv8ea9ZN3bRlyx87UjBeNRBAKpcKamUsH+/Xm4AOGDJqMbR6jgGz2s0/u7&#10;RMfG3WiH1zyUgkPIx1pBFUIbS+mLCq32I9cisXZyndWBz66UptM3DreNnETRXFpdE3+odItPFRZf&#10;+cUqOOxmJ9xs5nu5/czO2Th/6d9eP5R6GPTZCkTAPvyZ4bc+V4eUOx3dhYwXjYLhlKcE5gtewPry&#10;MZqBODKYMpFpIv8vSH8AAAD//wMAUEsBAi0AFAAGAAgAAAAhALaDOJL+AAAA4QEAABMAAAAAAAAA&#10;AAAAAAAAAAAAAFtDb250ZW50X1R5cGVzXS54bWxQSwECLQAUAAYACAAAACEAOP0h/9YAAACUAQAA&#10;CwAAAAAAAAAAAAAAAAAvAQAAX3JlbHMvLnJlbHNQSwECLQAUAAYACAAAACEA1pAATngCAABEBQAA&#10;DgAAAAAAAAAAAAAAAAAuAgAAZHJzL2Uyb0RvYy54bWxQSwECLQAUAAYACAAAACEANIXwneAAAAAJ&#10;AQAADwAAAAAAAAAAAAAAAADSBAAAZHJzL2Rvd25yZXYueG1sUEsFBgAAAAAEAAQA8wAAAN8FAAAA&#10;AA==&#10;" filled="f" strokecolor="#1f4d78 [1604]" strokeweight="1pt"/>
            </w:pict>
          </mc:Fallback>
        </mc:AlternateContent>
      </w:r>
    </w:p>
    <w:p w:rsidR="00850093" w:rsidRPr="00E2082D" w:rsidRDefault="00E2082D" w:rsidP="00806AAB">
      <w:pPr>
        <w:spacing w:after="0"/>
        <w:rPr>
          <w:b/>
        </w:rPr>
      </w:pPr>
      <w:r>
        <w:t xml:space="preserve"> </w:t>
      </w:r>
      <w:r w:rsidR="00850093" w:rsidRPr="00E2082D">
        <w:rPr>
          <w:b/>
        </w:rPr>
        <w:t>Describe what was done to fix or correct the leak/water loss.</w:t>
      </w:r>
    </w:p>
    <w:p w:rsidR="00850093" w:rsidRDefault="00850093" w:rsidP="00806AAB">
      <w:pPr>
        <w:spacing w:after="0"/>
      </w:pPr>
    </w:p>
    <w:p w:rsidR="00850093" w:rsidRDefault="00850093" w:rsidP="00806AAB">
      <w:pPr>
        <w:spacing w:after="0"/>
      </w:pPr>
    </w:p>
    <w:p w:rsidR="00850093" w:rsidRDefault="00850093" w:rsidP="00806AAB">
      <w:pPr>
        <w:spacing w:after="0"/>
      </w:pPr>
    </w:p>
    <w:p w:rsidR="00850093" w:rsidRDefault="00850093" w:rsidP="00806AAB">
      <w:pPr>
        <w:spacing w:after="0"/>
      </w:pPr>
      <w:r>
        <w:t>What Documentation are you including with this request (</w:t>
      </w:r>
      <w:r w:rsidRPr="00850093">
        <w:rPr>
          <w:b/>
        </w:rPr>
        <w:t xml:space="preserve">DOCUMENTATION IS </w:t>
      </w:r>
      <w:proofErr w:type="gramStart"/>
      <w:r w:rsidRPr="00850093">
        <w:rPr>
          <w:b/>
        </w:rPr>
        <w:t>REQUIRED</w:t>
      </w:r>
      <w:proofErr w:type="gramEnd"/>
      <w:r>
        <w:t>)</w:t>
      </w:r>
    </w:p>
    <w:p w:rsidR="004409BC" w:rsidRDefault="004409BC" w:rsidP="00E2082D">
      <w:pPr>
        <w:spacing w:before="80" w:after="0"/>
        <w:ind w:firstLine="720"/>
      </w:pPr>
      <w:r>
        <w:t>⃝ Plumber’s Invoice(s)</w:t>
      </w:r>
      <w:r>
        <w:tab/>
      </w:r>
      <w:r>
        <w:tab/>
        <w:t>⃝ Hardware Receipt(s)</w:t>
      </w:r>
      <w:r>
        <w:tab/>
      </w:r>
      <w:r>
        <w:tab/>
        <w:t>⃝ Photographs of Leak Area</w:t>
      </w:r>
    </w:p>
    <w:p w:rsidR="004409BC" w:rsidRDefault="004409BC" w:rsidP="004409BC">
      <w:pPr>
        <w:spacing w:after="0"/>
      </w:pPr>
    </w:p>
    <w:p w:rsidR="004409BC" w:rsidRPr="00577974" w:rsidRDefault="004409BC" w:rsidP="004409B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7974">
        <w:rPr>
          <w:rFonts w:ascii="Times New Roman" w:hAnsi="Times New Roman" w:cs="Times New Roman"/>
          <w:sz w:val="20"/>
          <w:szCs w:val="20"/>
        </w:rPr>
        <w:t>As the customer</w:t>
      </w:r>
      <w:r w:rsidR="00E2082D" w:rsidRPr="00577974">
        <w:rPr>
          <w:rFonts w:ascii="Times New Roman" w:hAnsi="Times New Roman" w:cs="Times New Roman"/>
          <w:sz w:val="20"/>
          <w:szCs w:val="20"/>
        </w:rPr>
        <w:t xml:space="preserve"> and/or owner</w:t>
      </w:r>
      <w:r w:rsidRPr="00577974">
        <w:rPr>
          <w:rFonts w:ascii="Times New Roman" w:hAnsi="Times New Roman" w:cs="Times New Roman"/>
          <w:sz w:val="20"/>
          <w:szCs w:val="20"/>
        </w:rPr>
        <w:t xml:space="preserve"> for the above listed service address, I hereby </w:t>
      </w:r>
      <w:r w:rsidR="00E2082D" w:rsidRPr="00577974">
        <w:rPr>
          <w:rFonts w:ascii="Times New Roman" w:hAnsi="Times New Roman" w:cs="Times New Roman"/>
          <w:sz w:val="20"/>
          <w:szCs w:val="20"/>
        </w:rPr>
        <w:t>notify the city of Fircrest Utility Billing Department that I have sustained a water leak and to the best of my knowledge the leak has been repaired.  I am requesting consideration of a leak</w:t>
      </w:r>
      <w:r w:rsidRPr="00577974">
        <w:rPr>
          <w:rFonts w:ascii="Times New Roman" w:hAnsi="Times New Roman" w:cs="Times New Roman"/>
          <w:sz w:val="20"/>
          <w:szCs w:val="20"/>
        </w:rPr>
        <w:t xml:space="preserve"> adjustment under the City of Fircrest</w:t>
      </w:r>
      <w:r w:rsidR="00E2082D" w:rsidRPr="00577974">
        <w:rPr>
          <w:rFonts w:ascii="Times New Roman" w:hAnsi="Times New Roman" w:cs="Times New Roman"/>
          <w:sz w:val="20"/>
          <w:szCs w:val="20"/>
        </w:rPr>
        <w:t xml:space="preserve"> Water Leak Adjustment Policy.  I confirm that the above and any attached information is true and accurate.  I also acknowle</w:t>
      </w:r>
      <w:bookmarkStart w:id="0" w:name="_GoBack"/>
      <w:bookmarkEnd w:id="0"/>
      <w:r w:rsidR="00E2082D" w:rsidRPr="00577974">
        <w:rPr>
          <w:rFonts w:ascii="Times New Roman" w:hAnsi="Times New Roman" w:cs="Times New Roman"/>
          <w:sz w:val="20"/>
          <w:szCs w:val="20"/>
        </w:rPr>
        <w:t>dge and understand that only one water leak adjustment may be applied to my utility account in any 12 month period.</w:t>
      </w:r>
    </w:p>
    <w:p w:rsidR="00E2082D" w:rsidRDefault="00E2082D" w:rsidP="004409BC">
      <w:pPr>
        <w:spacing w:after="0"/>
      </w:pPr>
    </w:p>
    <w:p w:rsidR="00E2082D" w:rsidRPr="00E2082D" w:rsidRDefault="00E2082D" w:rsidP="004409BC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2082D" w:rsidRPr="004409BC" w:rsidRDefault="00E2082D" w:rsidP="004409BC">
      <w:pPr>
        <w:spacing w:after="0"/>
        <w:rPr>
          <w:u w:val="single"/>
        </w:rPr>
      </w:pPr>
      <w:r>
        <w:t>Requester’s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</w:r>
    </w:p>
    <w:p w:rsidR="00493241" w:rsidRPr="00850093" w:rsidRDefault="00493241" w:rsidP="00806AAB">
      <w:pPr>
        <w:spacing w:after="0"/>
      </w:pPr>
    </w:p>
    <w:p w:rsidR="00493241" w:rsidRPr="00577974" w:rsidRDefault="004409BC" w:rsidP="00806AAB">
      <w:pPr>
        <w:spacing w:after="0"/>
        <w:rPr>
          <w:b/>
        </w:rPr>
      </w:pPr>
      <w:r w:rsidRPr="00577974">
        <w:rPr>
          <w:b/>
        </w:rPr>
        <w:t>Please Return Completed Form with Supporting Documentation to:</w:t>
      </w:r>
    </w:p>
    <w:p w:rsidR="004409BC" w:rsidRDefault="004409BC" w:rsidP="004409BC">
      <w:pPr>
        <w:spacing w:after="0"/>
      </w:pPr>
      <w:r>
        <w:t>The City of Fircrest</w:t>
      </w:r>
    </w:p>
    <w:p w:rsidR="004409BC" w:rsidRDefault="004409BC" w:rsidP="004409BC">
      <w:pPr>
        <w:spacing w:after="0"/>
      </w:pPr>
      <w:r>
        <w:t>115 Ramsdell St</w:t>
      </w:r>
    </w:p>
    <w:p w:rsidR="004409BC" w:rsidRDefault="004409BC" w:rsidP="004409BC">
      <w:pPr>
        <w:spacing w:after="0"/>
      </w:pPr>
      <w:r>
        <w:t>Fircrest, WA 98466</w:t>
      </w:r>
    </w:p>
    <w:p w:rsidR="004409BC" w:rsidRDefault="004409BC" w:rsidP="00577974">
      <w:pPr>
        <w:spacing w:before="120" w:after="0"/>
      </w:pPr>
      <w:r>
        <w:t>For questions call (253) 564-8900 (during normal business hours)</w:t>
      </w:r>
    </w:p>
    <w:p w:rsidR="004409BC" w:rsidRDefault="004409BC" w:rsidP="004409BC">
      <w:pPr>
        <w:spacing w:after="0"/>
      </w:pPr>
      <w:r>
        <w:t xml:space="preserve">Or Email </w:t>
      </w:r>
      <w:hyperlink r:id="rId5" w:history="1">
        <w:r w:rsidR="00A91BDD" w:rsidRPr="00962FB6">
          <w:rPr>
            <w:rStyle w:val="Hyperlink"/>
          </w:rPr>
          <w:t>publicworks@cityoffircrest.net</w:t>
        </w:r>
      </w:hyperlink>
      <w:r w:rsidR="00A91BDD">
        <w:t xml:space="preserve"> </w:t>
      </w:r>
    </w:p>
    <w:p w:rsidR="00577974" w:rsidRDefault="00AC1C6F" w:rsidP="004409BC">
      <w:pPr>
        <w:spacing w:after="0"/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666F39" wp14:editId="19C5CB8E">
                <wp:simplePos x="0" y="0"/>
                <wp:positionH relativeFrom="column">
                  <wp:posOffset>-57150</wp:posOffset>
                </wp:positionH>
                <wp:positionV relativeFrom="paragraph">
                  <wp:posOffset>130810</wp:posOffset>
                </wp:positionV>
                <wp:extent cx="618172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 cmpd="tri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EE3117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10.3pt" to="482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T9wwQEAANUDAAAOAAAAZHJzL2Uyb0RvYy54bWysU8tu2zAQvBfoPxC8x5IMNDUEyzk4aC9F&#10;azTtBzDU0iLAF5asJf99l5StFEmAoEUvtEjuzM4M19u7yRp2Aozau443q5ozcNL32h07/vPHp5sN&#10;ZzEJ1wvjHXT8DJHf7d6/246hhbUfvOkBGZG42I6h40NKoa2qKAewIq58AEeXyqMVibZ4rHoUI7Fb&#10;U63r+rYaPfYBvYQY6fR+vuS7wq8UyPRNqQiJmY6TtlRWLOtjXqvdVrRHFGHQ8iJD/IMKK7SjpgvV&#10;vUiC/UL9gspqiT56lVbS28orpSUUD+SmqZ+5eRhEgOKFwolhiSn+P1r59XRApvuO00M5YemJHhIK&#10;fRwS23vnKECPbJNzGkNsqXzvDnjZxXDAbHpSaPMv2WFTyfa8ZAtTYpIOb5tN83H9gTN5vauegAFj&#10;+gzesvzRcaNdti1acfoSEzWj0mtJPjaOSRtIc0KdlVVZ2iymfKWzgbnuOygyR+2bwlfGCvYG2UnQ&#10;QAgpwaWmUGRWqs4wpY1ZgPXbwEt9hkIZub8BL4jS2bu0gK12Hl/rnqarZDXXXxOYfecIHn1/Ls9U&#10;oqHZKRle5jwP55/7An/6N+5+AwAA//8DAFBLAwQUAAYACAAAACEAC/UI9N4AAAAIAQAADwAAAGRy&#10;cy9kb3ducmV2LnhtbEyPUUvDMBSF3wX/Q7iCL7IlHVpc13TIQNhbsRPEt7S5a8qam9Jka/XXG/HB&#10;PZ57Lud8J9/OtmcXHH3nSEKyFMCQGqc7aiW8H14Xz8B8UKRV7wglfKGHbXF7k6tMu4ne8FKFlsUQ&#10;8pmSYEIYMs59Y9Aqv3QDUvSObrQqRDm2XI9qiuG25yshUm5VR7HBqAF3BptTdbYSTh+Hz7Lci3r6&#10;Nrx5qMpkt8dEyvu7+WUDLOAc/p/hFz+iQxGZancm7VkvYbGOU4KElUiBRX+dPj4Bq/8OvMj59YDi&#10;BwAA//8DAFBLAQItABQABgAIAAAAIQC2gziS/gAAAOEBAAATAAAAAAAAAAAAAAAAAAAAAABbQ29u&#10;dGVudF9UeXBlc10ueG1sUEsBAi0AFAAGAAgAAAAhADj9If/WAAAAlAEAAAsAAAAAAAAAAAAAAAAA&#10;LwEAAF9yZWxzLy5yZWxzUEsBAi0AFAAGAAgAAAAhAOxxP3DBAQAA1QMAAA4AAAAAAAAAAAAAAAAA&#10;LgIAAGRycy9lMm9Eb2MueG1sUEsBAi0AFAAGAAgAAAAhAAv1CPTeAAAACAEAAA8AAAAAAAAAAAAA&#10;AAAAGwQAAGRycy9kb3ducmV2LnhtbFBLBQYAAAAABAAEAPMAAAAmBQAAAAA=&#10;" strokecolor="#5b9bd5 [3204]" strokeweight=".5pt">
                <v:stroke linestyle="thickBetweenThin" joinstyle="miter"/>
              </v:line>
            </w:pict>
          </mc:Fallback>
        </mc:AlternateContent>
      </w:r>
    </w:p>
    <w:p w:rsidR="00577974" w:rsidRPr="00AC1C6F" w:rsidRDefault="00AC1C6F" w:rsidP="00AC1C6F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AC1C6F">
        <w:rPr>
          <w:rFonts w:ascii="Times New Roman" w:hAnsi="Times New Roman" w:cs="Times New Roman"/>
          <w:b/>
          <w:i/>
          <w:color w:val="FF0000"/>
          <w:sz w:val="20"/>
          <w:szCs w:val="20"/>
        </w:rPr>
        <w:t>FOR CITY USE ONLY</w:t>
      </w:r>
    </w:p>
    <w:p w:rsidR="00577974" w:rsidRDefault="00577974" w:rsidP="004409B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7974" w:rsidRPr="00577974" w:rsidRDefault="00577974" w:rsidP="004409B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7974">
        <w:rPr>
          <w:rFonts w:ascii="Times New Roman" w:hAnsi="Times New Roman" w:cs="Times New Roman"/>
          <w:sz w:val="20"/>
          <w:szCs w:val="20"/>
        </w:rPr>
        <w:t>A visual inspection of the water meter at the above location has been completed and it appears the leak has been repaired.</w:t>
      </w:r>
    </w:p>
    <w:p w:rsidR="00577974" w:rsidRPr="00577974" w:rsidRDefault="00577974" w:rsidP="004409B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577974">
        <w:rPr>
          <w:rFonts w:ascii="Times New Roman" w:hAnsi="Times New Roman" w:cs="Times New Roman"/>
          <w:sz w:val="20"/>
          <w:szCs w:val="20"/>
        </w:rPr>
        <w:tab/>
      </w:r>
      <w:r w:rsidRPr="00577974">
        <w:rPr>
          <w:rFonts w:ascii="Times New Roman" w:hAnsi="Times New Roman" w:cs="Times New Roman"/>
          <w:sz w:val="20"/>
          <w:szCs w:val="20"/>
        </w:rPr>
        <w:tab/>
        <w:t>Crew Member Signature:</w:t>
      </w:r>
      <w:r w:rsidRPr="0057797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7797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7797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7797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7797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77974">
        <w:rPr>
          <w:rFonts w:ascii="Times New Roman" w:hAnsi="Times New Roman" w:cs="Times New Roman"/>
          <w:sz w:val="20"/>
          <w:szCs w:val="20"/>
        </w:rPr>
        <w:t xml:space="preserve">  Date:</w:t>
      </w:r>
      <w:r w:rsidRPr="0057797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7797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77974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577974" w:rsidRDefault="00577974" w:rsidP="00806A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7974" w:rsidRPr="00577974" w:rsidRDefault="00577974" w:rsidP="00806AAB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Calibri" w:hAnsi="Calibri" w:cs="Times New Roman"/>
          <w:sz w:val="20"/>
          <w:szCs w:val="20"/>
        </w:rPr>
        <w:t>⃝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577974">
        <w:rPr>
          <w:rFonts w:ascii="Times New Roman" w:hAnsi="Times New Roman" w:cs="Times New Roman"/>
          <w:sz w:val="20"/>
          <w:szCs w:val="20"/>
        </w:rPr>
        <w:t>Documentation</w:t>
      </w:r>
      <w:proofErr w:type="gramEnd"/>
      <w:r w:rsidRPr="00577974">
        <w:rPr>
          <w:rFonts w:ascii="Times New Roman" w:hAnsi="Times New Roman" w:cs="Times New Roman"/>
          <w:sz w:val="20"/>
          <w:szCs w:val="20"/>
        </w:rPr>
        <w:t xml:space="preserve"> Received</w:t>
      </w:r>
    </w:p>
    <w:p w:rsidR="00577974" w:rsidRPr="00577974" w:rsidRDefault="00577974" w:rsidP="00806AAB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Calibri" w:hAnsi="Calibri" w:cs="Times New Roman"/>
          <w:sz w:val="20"/>
          <w:szCs w:val="20"/>
        </w:rPr>
        <w:t>⃝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577974">
        <w:rPr>
          <w:rFonts w:ascii="Times New Roman" w:hAnsi="Times New Roman" w:cs="Times New Roman"/>
          <w:sz w:val="20"/>
          <w:szCs w:val="20"/>
        </w:rPr>
        <w:t>No</w:t>
      </w:r>
      <w:proofErr w:type="gramEnd"/>
      <w:r w:rsidRPr="00577974">
        <w:rPr>
          <w:rFonts w:ascii="Times New Roman" w:hAnsi="Times New Roman" w:cs="Times New Roman"/>
          <w:sz w:val="20"/>
          <w:szCs w:val="20"/>
        </w:rPr>
        <w:t xml:space="preserve"> Leak </w:t>
      </w:r>
      <w:proofErr w:type="spellStart"/>
      <w:r w:rsidRPr="00577974">
        <w:rPr>
          <w:rFonts w:ascii="Times New Roman" w:hAnsi="Times New Roman" w:cs="Times New Roman"/>
          <w:sz w:val="20"/>
          <w:szCs w:val="20"/>
        </w:rPr>
        <w:t>Adj</w:t>
      </w:r>
      <w:proofErr w:type="spellEnd"/>
      <w:r w:rsidRPr="00577974">
        <w:rPr>
          <w:rFonts w:ascii="Times New Roman" w:hAnsi="Times New Roman" w:cs="Times New Roman"/>
          <w:sz w:val="20"/>
          <w:szCs w:val="20"/>
        </w:rPr>
        <w:t xml:space="preserve"> Granted in the last 12 months for this location</w:t>
      </w:r>
    </w:p>
    <w:p w:rsidR="00577974" w:rsidRDefault="00577974" w:rsidP="00806AAB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Calibri" w:hAnsi="Calibri" w:cs="Times New Roman"/>
          <w:sz w:val="20"/>
          <w:szCs w:val="20"/>
        </w:rPr>
        <w:t>⃝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577974">
        <w:rPr>
          <w:rFonts w:ascii="Times New Roman" w:hAnsi="Times New Roman" w:cs="Times New Roman"/>
          <w:sz w:val="20"/>
          <w:szCs w:val="20"/>
        </w:rPr>
        <w:t>Leak</w:t>
      </w:r>
      <w:proofErr w:type="gramEnd"/>
      <w:r w:rsidRPr="00577974">
        <w:rPr>
          <w:rFonts w:ascii="Times New Roman" w:hAnsi="Times New Roman" w:cs="Times New Roman"/>
          <w:sz w:val="20"/>
          <w:szCs w:val="20"/>
        </w:rPr>
        <w:t xml:space="preserve"> exceeded the allowable amount of consumption for this location</w:t>
      </w:r>
    </w:p>
    <w:p w:rsidR="00577974" w:rsidRDefault="00577974" w:rsidP="00806AAB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Calibri" w:hAnsi="Calibri" w:cs="Times New Roman"/>
          <w:sz w:val="20"/>
          <w:szCs w:val="20"/>
        </w:rPr>
        <w:t>⃝</w:t>
      </w:r>
      <w:r>
        <w:rPr>
          <w:rFonts w:ascii="Times New Roman" w:hAnsi="Times New Roman" w:cs="Times New Roman"/>
          <w:sz w:val="20"/>
          <w:szCs w:val="20"/>
        </w:rPr>
        <w:t xml:space="preserve">  Approved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>⃝</w:t>
      </w:r>
      <w:r>
        <w:rPr>
          <w:rFonts w:ascii="Times New Roman" w:hAnsi="Times New Roman" w:cs="Times New Roman"/>
          <w:sz w:val="20"/>
          <w:szCs w:val="20"/>
        </w:rPr>
        <w:t xml:space="preserve">  Denied</w:t>
      </w:r>
    </w:p>
    <w:p w:rsidR="00577974" w:rsidRDefault="00577974" w:rsidP="00806A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7974" w:rsidRPr="00577974" w:rsidRDefault="00577974" w:rsidP="00806AAB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Bill Cycle to Adjust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sectPr w:rsidR="00577974" w:rsidRPr="00577974" w:rsidSect="0057797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AB"/>
    <w:rsid w:val="002357B1"/>
    <w:rsid w:val="004409BC"/>
    <w:rsid w:val="00493241"/>
    <w:rsid w:val="00577974"/>
    <w:rsid w:val="006800A0"/>
    <w:rsid w:val="006A78D8"/>
    <w:rsid w:val="007D5650"/>
    <w:rsid w:val="00806AAB"/>
    <w:rsid w:val="00850093"/>
    <w:rsid w:val="00A91BDD"/>
    <w:rsid w:val="00AC1C6F"/>
    <w:rsid w:val="00E2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756BB"/>
  <w15:chartTrackingRefBased/>
  <w15:docId w15:val="{9C234BAA-A580-45C1-A4E4-505AA729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6AA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blicworks@cityoffircres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Walston</dc:creator>
  <cp:keywords/>
  <dc:description/>
  <cp:lastModifiedBy>Holly Veliz</cp:lastModifiedBy>
  <cp:revision>3</cp:revision>
  <cp:lastPrinted>2023-02-08T22:11:00Z</cp:lastPrinted>
  <dcterms:created xsi:type="dcterms:W3CDTF">2022-10-28T20:05:00Z</dcterms:created>
  <dcterms:modified xsi:type="dcterms:W3CDTF">2023-02-08T22:12:00Z</dcterms:modified>
</cp:coreProperties>
</file>