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BE3F0" w14:textId="77777777" w:rsidR="00C50BB5" w:rsidRPr="00C50BB5" w:rsidRDefault="00C50BB5" w:rsidP="00C50BB5">
      <w:r w:rsidRPr="00C50BB5">
        <w:rPr>
          <w:b/>
          <w:bCs/>
        </w:rPr>
        <w:t>Subject: Regents Boulevard Overlay Project Update</w:t>
      </w:r>
    </w:p>
    <w:p w14:paraId="08E418AD" w14:textId="77777777" w:rsidR="00C50BB5" w:rsidRPr="00C50BB5" w:rsidRDefault="00C50BB5" w:rsidP="00C50BB5">
      <w:r w:rsidRPr="00C50BB5">
        <w:rPr>
          <w:b/>
          <w:bCs/>
        </w:rPr>
        <w:t>Dear Regents Boulevard Resident and/or Property Management,</w:t>
      </w:r>
    </w:p>
    <w:p w14:paraId="319357F3" w14:textId="77777777" w:rsidR="00C50BB5" w:rsidRPr="00C50BB5" w:rsidRDefault="00C50BB5" w:rsidP="00C50BB5">
      <w:r w:rsidRPr="00C50BB5">
        <w:t>The City of Fircrest is pleased to provide an update on the Regents Boulevard Overlay and Pedestrian Safety Improvement Project.</w:t>
      </w:r>
    </w:p>
    <w:p w14:paraId="7CA1E5F8" w14:textId="138A439A" w:rsidR="00C50BB5" w:rsidRPr="00C50BB5" w:rsidRDefault="00C50BB5" w:rsidP="00C50BB5">
      <w:r w:rsidRPr="00C50BB5">
        <w:t>We are happy to report that the project's concrete improvements</w:t>
      </w:r>
      <w:r w:rsidR="008E2D1D">
        <w:t xml:space="preserve">, </w:t>
      </w:r>
      <w:r w:rsidRPr="00C50BB5">
        <w:t xml:space="preserve">including ADA curb ramps, sidewalks, driveways, and related pedestrian accessibility </w:t>
      </w:r>
      <w:r w:rsidR="00057034" w:rsidRPr="00C50BB5">
        <w:t>upgrades,</w:t>
      </w:r>
      <w:r w:rsidR="008E2D1D">
        <w:t xml:space="preserve"> are scheduled to be completed by Friday July 31</w:t>
      </w:r>
      <w:r w:rsidRPr="00C50BB5">
        <w:t>. We appreciate your patience and cooperation throughout this phase of construction.</w:t>
      </w:r>
    </w:p>
    <w:p w14:paraId="6A0057BC" w14:textId="77777777" w:rsidR="00C50BB5" w:rsidRPr="00C50BB5" w:rsidRDefault="00C50BB5" w:rsidP="00C50BB5">
      <w:r w:rsidRPr="00C50BB5">
        <w:t xml:space="preserve">The next major phase of the project is the roadway grinding and paving operations, which are currently scheduled to begin the </w:t>
      </w:r>
      <w:r w:rsidRPr="00C50BB5">
        <w:rPr>
          <w:b/>
          <w:bCs/>
        </w:rPr>
        <w:t>week of Monday, August 3</w:t>
      </w:r>
      <w:r w:rsidRPr="00C50BB5">
        <w:t xml:space="preserve">, with a tentative completion date of </w:t>
      </w:r>
      <w:r w:rsidRPr="00C50BB5">
        <w:rPr>
          <w:b/>
          <w:bCs/>
        </w:rPr>
        <w:t>Friday, August 7</w:t>
      </w:r>
      <w:r w:rsidRPr="00C50BB5">
        <w:t>, weather and field conditions permitting.</w:t>
      </w:r>
    </w:p>
    <w:p w14:paraId="2A32BA77" w14:textId="77777777" w:rsidR="00C50BB5" w:rsidRPr="00C50BB5" w:rsidRDefault="00C50BB5" w:rsidP="00C50BB5">
      <w:pPr>
        <w:rPr>
          <w:b/>
          <w:bCs/>
        </w:rPr>
      </w:pPr>
      <w:r w:rsidRPr="00C50BB5">
        <w:rPr>
          <w:b/>
          <w:bCs/>
        </w:rPr>
        <w:t>Upcoming Night Work</w:t>
      </w:r>
    </w:p>
    <w:p w14:paraId="772821AC" w14:textId="133EA624" w:rsidR="00C50BB5" w:rsidRPr="00C50BB5" w:rsidRDefault="00C50BB5" w:rsidP="00C50BB5">
      <w:r w:rsidRPr="00C50BB5">
        <w:t xml:space="preserve">To minimize impacts </w:t>
      </w:r>
      <w:r w:rsidR="00057034" w:rsidRPr="00C50BB5">
        <w:t>on</w:t>
      </w:r>
      <w:r w:rsidRPr="00C50BB5">
        <w:t xml:space="preserve"> daytime traffic</w:t>
      </w:r>
      <w:r w:rsidR="008E2D1D">
        <w:t>, local businesses,</w:t>
      </w:r>
      <w:r w:rsidRPr="00C50BB5">
        <w:t xml:space="preserve"> and improve construction efficiency, grinding and paving operations will occur during </w:t>
      </w:r>
      <w:r w:rsidRPr="00C50BB5">
        <w:rPr>
          <w:b/>
          <w:bCs/>
        </w:rPr>
        <w:t xml:space="preserve">nighttime hours between 7:00 p.m. and </w:t>
      </w:r>
      <w:r w:rsidR="00C938FF">
        <w:rPr>
          <w:b/>
          <w:bCs/>
        </w:rPr>
        <w:t>6</w:t>
      </w:r>
      <w:r w:rsidRPr="00C50BB5">
        <w:rPr>
          <w:b/>
          <w:bCs/>
        </w:rPr>
        <w:t>:00 a.m.</w:t>
      </w:r>
    </w:p>
    <w:p w14:paraId="59A0B766" w14:textId="77777777" w:rsidR="00C50BB5" w:rsidRPr="00C50BB5" w:rsidRDefault="00C50BB5" w:rsidP="00C50BB5">
      <w:pPr>
        <w:rPr>
          <w:b/>
          <w:bCs/>
        </w:rPr>
      </w:pPr>
      <w:r w:rsidRPr="00C50BB5">
        <w:rPr>
          <w:b/>
          <w:bCs/>
        </w:rPr>
        <w:t>What to Expect</w:t>
      </w:r>
    </w:p>
    <w:p w14:paraId="05A89DE6" w14:textId="77777777" w:rsidR="00C50BB5" w:rsidRPr="00C50BB5" w:rsidRDefault="00C50BB5" w:rsidP="00C50BB5">
      <w:r w:rsidRPr="00C50BB5">
        <w:t>During this phase of construction, residents and motorists may experience:</w:t>
      </w:r>
    </w:p>
    <w:p w14:paraId="30BE2BDD" w14:textId="588A15AB" w:rsidR="00C50BB5" w:rsidRPr="00C50BB5" w:rsidRDefault="00C50BB5" w:rsidP="00C50BB5">
      <w:pPr>
        <w:numPr>
          <w:ilvl w:val="0"/>
          <w:numId w:val="1"/>
        </w:numPr>
        <w:spacing w:after="0"/>
      </w:pPr>
      <w:r w:rsidRPr="00C50BB5">
        <w:t xml:space="preserve">Nighttime construction activities (7:00 p.m. – </w:t>
      </w:r>
      <w:r w:rsidR="00C938FF">
        <w:t>6</w:t>
      </w:r>
      <w:r w:rsidRPr="00C50BB5">
        <w:t>:00 a.m.)</w:t>
      </w:r>
    </w:p>
    <w:p w14:paraId="0AA596AE" w14:textId="77777777" w:rsidR="00C50BB5" w:rsidRPr="00C50BB5" w:rsidRDefault="00C50BB5" w:rsidP="00C50BB5">
      <w:pPr>
        <w:numPr>
          <w:ilvl w:val="0"/>
          <w:numId w:val="1"/>
        </w:numPr>
        <w:spacing w:after="0"/>
      </w:pPr>
      <w:r w:rsidRPr="00C50BB5">
        <w:t>Temporary lane shifts and lane restrictions</w:t>
      </w:r>
    </w:p>
    <w:p w14:paraId="0D923914" w14:textId="77777777" w:rsidR="00C50BB5" w:rsidRPr="00C50BB5" w:rsidRDefault="00C50BB5" w:rsidP="00C50BB5">
      <w:pPr>
        <w:numPr>
          <w:ilvl w:val="0"/>
          <w:numId w:val="1"/>
        </w:numPr>
        <w:spacing w:after="0"/>
      </w:pPr>
      <w:r w:rsidRPr="00C50BB5">
        <w:t>Intermittent driveway access restrictions</w:t>
      </w:r>
    </w:p>
    <w:p w14:paraId="3DA459A8" w14:textId="77777777" w:rsidR="00C50BB5" w:rsidRPr="00C50BB5" w:rsidRDefault="00C50BB5" w:rsidP="00C50BB5">
      <w:pPr>
        <w:numPr>
          <w:ilvl w:val="0"/>
          <w:numId w:val="1"/>
        </w:numPr>
        <w:spacing w:after="0"/>
      </w:pPr>
      <w:r w:rsidRPr="00C50BB5">
        <w:t>Construction equipment, lighting, and increased noise</w:t>
      </w:r>
    </w:p>
    <w:p w14:paraId="65104E02" w14:textId="77777777" w:rsidR="00C50BB5" w:rsidRPr="00C50BB5" w:rsidRDefault="00C50BB5" w:rsidP="00C50BB5">
      <w:pPr>
        <w:numPr>
          <w:ilvl w:val="0"/>
          <w:numId w:val="1"/>
        </w:numPr>
        <w:spacing w:after="0"/>
      </w:pPr>
      <w:r w:rsidRPr="00C50BB5">
        <w:t>Grinding and paving operations</w:t>
      </w:r>
    </w:p>
    <w:p w14:paraId="3D8D839C" w14:textId="2250BA10" w:rsidR="00C50BB5" w:rsidRPr="00C50BB5" w:rsidRDefault="008E2D1D" w:rsidP="00C50BB5">
      <w:pPr>
        <w:numPr>
          <w:ilvl w:val="0"/>
          <w:numId w:val="1"/>
        </w:numPr>
      </w:pPr>
      <w:r>
        <w:t xml:space="preserve">Road closures, </w:t>
      </w:r>
      <w:r w:rsidR="00C50BB5" w:rsidRPr="00C50BB5">
        <w:t>traffic control and flagging operations</w:t>
      </w:r>
    </w:p>
    <w:p w14:paraId="78FECC30" w14:textId="77777777" w:rsidR="00C50BB5" w:rsidRPr="00C50BB5" w:rsidRDefault="00C50BB5" w:rsidP="00C50BB5">
      <w:r w:rsidRPr="00C50BB5">
        <w:t>Please follow all posted traffic control devices, flaggers, and construction signage to help ensure the safety of both the traveling public and construction crews.</w:t>
      </w:r>
    </w:p>
    <w:p w14:paraId="61EC4971" w14:textId="77777777" w:rsidR="00C50BB5" w:rsidRPr="00C50BB5" w:rsidRDefault="00C50BB5" w:rsidP="00C50BB5">
      <w:r w:rsidRPr="00C50BB5">
        <w:t>While every effort will be made to maintain access to homes and businesses, there may be brief delays during active paving operations. The contractor will work to minimize these impacts and restore access as quickly as possible.</w:t>
      </w:r>
    </w:p>
    <w:p w14:paraId="40CA6591" w14:textId="77777777" w:rsidR="00C50BB5" w:rsidRPr="00C50BB5" w:rsidRDefault="00C50BB5" w:rsidP="00C50BB5">
      <w:r w:rsidRPr="00C50BB5">
        <w:t>Following completion of the paving work, the project will move into its final phase, which includes pavement striping, installation of the new bike lanes, placement of permanent traffic control devices, landscaping restoration, and replacement of the City's entrance sign.</w:t>
      </w:r>
    </w:p>
    <w:p w14:paraId="2FA74CA2" w14:textId="77777777" w:rsidR="00C50BB5" w:rsidRPr="00C50BB5" w:rsidRDefault="00C50BB5" w:rsidP="00C50BB5">
      <w:r w:rsidRPr="00C50BB5">
        <w:t>We appreciate your continued patience and understanding as we complete these important infrastructure improvements that will enhance roadway conditions, pedestrian accessibility, and overall safety along the Regents Boulevard corridor.</w:t>
      </w:r>
    </w:p>
    <w:p w14:paraId="4033BE57" w14:textId="77777777" w:rsidR="00C50BB5" w:rsidRPr="00C50BB5" w:rsidRDefault="00C50BB5" w:rsidP="00C50BB5">
      <w:r w:rsidRPr="00C50BB5">
        <w:rPr>
          <w:b/>
          <w:bCs/>
        </w:rPr>
        <w:t>Stay Informed</w:t>
      </w:r>
    </w:p>
    <w:p w14:paraId="1C19E121" w14:textId="77777777" w:rsidR="00C50BB5" w:rsidRPr="00C50BB5" w:rsidRDefault="00C50BB5" w:rsidP="00C50BB5">
      <w:r w:rsidRPr="00C50BB5">
        <w:t xml:space="preserve">If you have any questions or would like additional information, please contact the City of Fircrest Public Works Department at </w:t>
      </w:r>
      <w:r w:rsidRPr="00C50BB5">
        <w:rPr>
          <w:b/>
          <w:bCs/>
        </w:rPr>
        <w:t>(253) 564-8900</w:t>
      </w:r>
      <w:r w:rsidRPr="00C50BB5">
        <w:t xml:space="preserve"> or </w:t>
      </w:r>
      <w:hyperlink r:id="rId5" w:history="1">
        <w:r w:rsidRPr="00C50BB5">
          <w:rPr>
            <w:rStyle w:val="Hyperlink"/>
            <w:b/>
            <w:bCs/>
          </w:rPr>
          <w:t>publicworks@cityoffircrest.net</w:t>
        </w:r>
      </w:hyperlink>
      <w:r w:rsidRPr="00C50BB5">
        <w:t>.</w:t>
      </w:r>
    </w:p>
    <w:p w14:paraId="27DE7A71" w14:textId="77777777" w:rsidR="00C50BB5" w:rsidRPr="00C50BB5" w:rsidRDefault="00C50BB5" w:rsidP="00C50BB5">
      <w:r w:rsidRPr="00C50BB5">
        <w:t>Thank you for your continued support as we work to improve our community.</w:t>
      </w:r>
    </w:p>
    <w:p w14:paraId="1D0C1785" w14:textId="77777777" w:rsidR="00C50BB5" w:rsidRPr="00C50BB5" w:rsidRDefault="00C50BB5" w:rsidP="00C50BB5">
      <w:r w:rsidRPr="00C50BB5">
        <w:t>Sincerely,</w:t>
      </w:r>
    </w:p>
    <w:p w14:paraId="55D5C53E" w14:textId="2E42DD21" w:rsidR="00C50BB5" w:rsidRDefault="00C50BB5">
      <w:r w:rsidRPr="00C50BB5">
        <w:rPr>
          <w:b/>
          <w:bCs/>
        </w:rPr>
        <w:t>Tyler Bemis</w:t>
      </w:r>
      <w:r w:rsidRPr="00C50BB5">
        <w:br/>
        <w:t>Public Works Director</w:t>
      </w:r>
      <w:r w:rsidRPr="00C50BB5">
        <w:br/>
        <w:t>City of Fircrest Public Works Department</w:t>
      </w:r>
      <w:r>
        <w:t xml:space="preserve"> </w:t>
      </w:r>
    </w:p>
    <w:sectPr w:rsidR="00C50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C0ED4"/>
    <w:multiLevelType w:val="multilevel"/>
    <w:tmpl w:val="02B2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0875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BB5"/>
    <w:rsid w:val="00057034"/>
    <w:rsid w:val="002F0E38"/>
    <w:rsid w:val="008E2D1D"/>
    <w:rsid w:val="00B91C67"/>
    <w:rsid w:val="00C24BBD"/>
    <w:rsid w:val="00C50BB5"/>
    <w:rsid w:val="00C938FF"/>
    <w:rsid w:val="00DD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503D"/>
  <w15:chartTrackingRefBased/>
  <w15:docId w15:val="{ECC61E37-5364-466D-B956-1C5F803B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B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B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B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B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B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B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B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B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B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B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B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B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B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B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B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BB5"/>
    <w:rPr>
      <w:rFonts w:eastAsiaTheme="majorEastAsia" w:cstheme="majorBidi"/>
      <w:color w:val="272727" w:themeColor="text1" w:themeTint="D8"/>
    </w:rPr>
  </w:style>
  <w:style w:type="paragraph" w:styleId="Title">
    <w:name w:val="Title"/>
    <w:basedOn w:val="Normal"/>
    <w:next w:val="Normal"/>
    <w:link w:val="TitleChar"/>
    <w:uiPriority w:val="10"/>
    <w:qFormat/>
    <w:rsid w:val="00C50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B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B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BB5"/>
    <w:pPr>
      <w:spacing w:before="160"/>
      <w:jc w:val="center"/>
    </w:pPr>
    <w:rPr>
      <w:i/>
      <w:iCs/>
      <w:color w:val="404040" w:themeColor="text1" w:themeTint="BF"/>
    </w:rPr>
  </w:style>
  <w:style w:type="character" w:customStyle="1" w:styleId="QuoteChar">
    <w:name w:val="Quote Char"/>
    <w:basedOn w:val="DefaultParagraphFont"/>
    <w:link w:val="Quote"/>
    <w:uiPriority w:val="29"/>
    <w:rsid w:val="00C50BB5"/>
    <w:rPr>
      <w:i/>
      <w:iCs/>
      <w:color w:val="404040" w:themeColor="text1" w:themeTint="BF"/>
    </w:rPr>
  </w:style>
  <w:style w:type="paragraph" w:styleId="ListParagraph">
    <w:name w:val="List Paragraph"/>
    <w:basedOn w:val="Normal"/>
    <w:uiPriority w:val="34"/>
    <w:qFormat/>
    <w:rsid w:val="00C50BB5"/>
    <w:pPr>
      <w:ind w:left="720"/>
      <w:contextualSpacing/>
    </w:pPr>
  </w:style>
  <w:style w:type="character" w:styleId="IntenseEmphasis">
    <w:name w:val="Intense Emphasis"/>
    <w:basedOn w:val="DefaultParagraphFont"/>
    <w:uiPriority w:val="21"/>
    <w:qFormat/>
    <w:rsid w:val="00C50BB5"/>
    <w:rPr>
      <w:i/>
      <w:iCs/>
      <w:color w:val="0F4761" w:themeColor="accent1" w:themeShade="BF"/>
    </w:rPr>
  </w:style>
  <w:style w:type="paragraph" w:styleId="IntenseQuote">
    <w:name w:val="Intense Quote"/>
    <w:basedOn w:val="Normal"/>
    <w:next w:val="Normal"/>
    <w:link w:val="IntenseQuoteChar"/>
    <w:uiPriority w:val="30"/>
    <w:qFormat/>
    <w:rsid w:val="00C50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BB5"/>
    <w:rPr>
      <w:i/>
      <w:iCs/>
      <w:color w:val="0F4761" w:themeColor="accent1" w:themeShade="BF"/>
    </w:rPr>
  </w:style>
  <w:style w:type="character" w:styleId="IntenseReference">
    <w:name w:val="Intense Reference"/>
    <w:basedOn w:val="DefaultParagraphFont"/>
    <w:uiPriority w:val="32"/>
    <w:qFormat/>
    <w:rsid w:val="00C50BB5"/>
    <w:rPr>
      <w:b/>
      <w:bCs/>
      <w:smallCaps/>
      <w:color w:val="0F4761" w:themeColor="accent1" w:themeShade="BF"/>
      <w:spacing w:val="5"/>
    </w:rPr>
  </w:style>
  <w:style w:type="character" w:styleId="Hyperlink">
    <w:name w:val="Hyperlink"/>
    <w:basedOn w:val="DefaultParagraphFont"/>
    <w:uiPriority w:val="99"/>
    <w:unhideWhenUsed/>
    <w:rsid w:val="00C50BB5"/>
    <w:rPr>
      <w:color w:val="467886" w:themeColor="hyperlink"/>
      <w:u w:val="single"/>
    </w:rPr>
  </w:style>
  <w:style w:type="character" w:styleId="UnresolvedMention">
    <w:name w:val="Unresolved Mention"/>
    <w:basedOn w:val="DefaultParagraphFont"/>
    <w:uiPriority w:val="99"/>
    <w:semiHidden/>
    <w:unhideWhenUsed/>
    <w:rsid w:val="00C50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ublicworks@cityoffircre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Bemis</dc:creator>
  <cp:keywords/>
  <dc:description/>
  <cp:lastModifiedBy>Tyler Bemis</cp:lastModifiedBy>
  <cp:revision>2</cp:revision>
  <cp:lastPrinted>2026-07-24T17:09:00Z</cp:lastPrinted>
  <dcterms:created xsi:type="dcterms:W3CDTF">2026-07-24T16:55:00Z</dcterms:created>
  <dcterms:modified xsi:type="dcterms:W3CDTF">2026-07-24T19:40:00Z</dcterms:modified>
</cp:coreProperties>
</file>