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0729F" w14:textId="77777777" w:rsidR="00D46E1A" w:rsidRPr="00D46E1A" w:rsidRDefault="00D46E1A" w:rsidP="00D46E1A">
      <w:r w:rsidRPr="00D46E1A">
        <w:rPr>
          <w:b/>
          <w:bCs/>
        </w:rPr>
        <w:t>Regents Boulevard Grind and Overlay Project Update</w:t>
      </w:r>
    </w:p>
    <w:p w14:paraId="699A0A90" w14:textId="77777777" w:rsidR="00D46E1A" w:rsidRPr="00D46E1A" w:rsidRDefault="00D46E1A" w:rsidP="00D46E1A">
      <w:r w:rsidRPr="00D46E1A">
        <w:t>With grinding and paving operations complete, the contractor is working through the remaining construction and restoration items. Beautification and property restoration work will continue throughout the project corridor, including restoration of areas disturbed during construction. Utility structures are scheduled to be raised to final pavement grade during the week of August 10, followed by installation of the traffic-detection loops during the week of August 17.</w:t>
      </w:r>
    </w:p>
    <w:p w14:paraId="5594171E" w14:textId="03C22025" w:rsidR="00D46E1A" w:rsidRPr="00D46E1A" w:rsidRDefault="00D46E1A" w:rsidP="00D46E1A">
      <w:r w:rsidRPr="00D46E1A">
        <w:t xml:space="preserve">After these items are completed, the project will be placed on contract suspension while awaiting the appropriate timing and materials for the two final tasks. Final roadway striping is scheduled for the week of September </w:t>
      </w:r>
      <w:r>
        <w:t>1</w:t>
      </w:r>
      <w:r w:rsidRPr="00D46E1A">
        <w:t>, following the required asphalt-curing period. Installation of the rectangular rapid-flashing beacon (RRFB) system is anticipated in October due to equipment availability.</w:t>
      </w:r>
    </w:p>
    <w:p w14:paraId="14647735" w14:textId="41BA37D3" w:rsidR="00D46E1A" w:rsidRDefault="00D46E1A" w:rsidP="00D46E1A">
      <w:r w:rsidRPr="00D46E1A">
        <w:t>Staff will continue coordinating with the contractor and monitoring the remaining work through final project completion.</w:t>
      </w:r>
    </w:p>
    <w:p w14:paraId="34D8C413" w14:textId="77777777" w:rsidR="00D46E1A" w:rsidRDefault="00D46E1A" w:rsidP="00D46E1A"/>
    <w:p w14:paraId="7394D78E" w14:textId="38BCE56C" w:rsidR="00D46E1A" w:rsidRPr="00D46E1A" w:rsidRDefault="00D46E1A" w:rsidP="00D46E1A">
      <w:r w:rsidRPr="00D46E1A">
        <w:t>Stay Informed</w:t>
      </w:r>
      <w:r>
        <w:t>…………………….</w:t>
      </w:r>
    </w:p>
    <w:p w14:paraId="301E4A4A" w14:textId="77777777" w:rsidR="00D46E1A" w:rsidRPr="00D46E1A" w:rsidRDefault="00D46E1A" w:rsidP="00D46E1A">
      <w:r w:rsidRPr="00D46E1A">
        <w:t>If you have any questions or would like additional information, please contact the City of Fircrest Public Works Department at (253) 564-8900 or publicworks@cityoffircrest.net.</w:t>
      </w:r>
    </w:p>
    <w:p w14:paraId="1514BB59" w14:textId="77777777" w:rsidR="00D46E1A" w:rsidRPr="00D46E1A" w:rsidRDefault="00D46E1A" w:rsidP="00D46E1A">
      <w:r w:rsidRPr="00D46E1A">
        <w:t>Thank you for your continued support as we work to improve our community.</w:t>
      </w:r>
    </w:p>
    <w:p w14:paraId="5763FD3A" w14:textId="77777777" w:rsidR="00D46E1A" w:rsidRPr="00D46E1A" w:rsidRDefault="00D46E1A" w:rsidP="00D46E1A">
      <w:r w:rsidRPr="00D46E1A">
        <w:t>Sincerely,</w:t>
      </w:r>
    </w:p>
    <w:p w14:paraId="7ABF8EF6" w14:textId="77777777" w:rsidR="00D46E1A" w:rsidRDefault="00D46E1A" w:rsidP="00D46E1A">
      <w:pPr>
        <w:spacing w:after="0"/>
      </w:pPr>
      <w:r w:rsidRPr="00D46E1A">
        <w:t xml:space="preserve">Tyler Bemis </w:t>
      </w:r>
    </w:p>
    <w:p w14:paraId="2321E494" w14:textId="77777777" w:rsidR="00D46E1A" w:rsidRDefault="00D46E1A" w:rsidP="00D46E1A">
      <w:pPr>
        <w:spacing w:after="0"/>
      </w:pPr>
      <w:r w:rsidRPr="00D46E1A">
        <w:t xml:space="preserve">Public Works Director </w:t>
      </w:r>
    </w:p>
    <w:p w14:paraId="31F6873E" w14:textId="21DC7FDC" w:rsidR="00D46E1A" w:rsidRPr="00D46E1A" w:rsidRDefault="00D46E1A" w:rsidP="00D46E1A">
      <w:r w:rsidRPr="00D46E1A">
        <w:t>City of Fircrest Public Works Department</w:t>
      </w:r>
    </w:p>
    <w:p w14:paraId="29A1580E" w14:textId="77777777" w:rsidR="002F0E38" w:rsidRDefault="002F0E38"/>
    <w:sectPr w:rsidR="002F0E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E1A"/>
    <w:rsid w:val="002F0E38"/>
    <w:rsid w:val="00B91C67"/>
    <w:rsid w:val="00D46E1A"/>
    <w:rsid w:val="00F173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1D68C"/>
  <w15:chartTrackingRefBased/>
  <w15:docId w15:val="{88C42AA3-40C9-4FDA-85BF-4C34DE8CA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6E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6E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6E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6E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6E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6E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6E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6E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6E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6E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6E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6E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6E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6E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6E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6E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6E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6E1A"/>
    <w:rPr>
      <w:rFonts w:eastAsiaTheme="majorEastAsia" w:cstheme="majorBidi"/>
      <w:color w:val="272727" w:themeColor="text1" w:themeTint="D8"/>
    </w:rPr>
  </w:style>
  <w:style w:type="paragraph" w:styleId="Title">
    <w:name w:val="Title"/>
    <w:basedOn w:val="Normal"/>
    <w:next w:val="Normal"/>
    <w:link w:val="TitleChar"/>
    <w:uiPriority w:val="10"/>
    <w:qFormat/>
    <w:rsid w:val="00D46E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6E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6E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6E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6E1A"/>
    <w:pPr>
      <w:spacing w:before="160"/>
      <w:jc w:val="center"/>
    </w:pPr>
    <w:rPr>
      <w:i/>
      <w:iCs/>
      <w:color w:val="404040" w:themeColor="text1" w:themeTint="BF"/>
    </w:rPr>
  </w:style>
  <w:style w:type="character" w:customStyle="1" w:styleId="QuoteChar">
    <w:name w:val="Quote Char"/>
    <w:basedOn w:val="DefaultParagraphFont"/>
    <w:link w:val="Quote"/>
    <w:uiPriority w:val="29"/>
    <w:rsid w:val="00D46E1A"/>
    <w:rPr>
      <w:i/>
      <w:iCs/>
      <w:color w:val="404040" w:themeColor="text1" w:themeTint="BF"/>
    </w:rPr>
  </w:style>
  <w:style w:type="paragraph" w:styleId="ListParagraph">
    <w:name w:val="List Paragraph"/>
    <w:basedOn w:val="Normal"/>
    <w:uiPriority w:val="34"/>
    <w:qFormat/>
    <w:rsid w:val="00D46E1A"/>
    <w:pPr>
      <w:ind w:left="720"/>
      <w:contextualSpacing/>
    </w:pPr>
  </w:style>
  <w:style w:type="character" w:styleId="IntenseEmphasis">
    <w:name w:val="Intense Emphasis"/>
    <w:basedOn w:val="DefaultParagraphFont"/>
    <w:uiPriority w:val="21"/>
    <w:qFormat/>
    <w:rsid w:val="00D46E1A"/>
    <w:rPr>
      <w:i/>
      <w:iCs/>
      <w:color w:val="0F4761" w:themeColor="accent1" w:themeShade="BF"/>
    </w:rPr>
  </w:style>
  <w:style w:type="paragraph" w:styleId="IntenseQuote">
    <w:name w:val="Intense Quote"/>
    <w:basedOn w:val="Normal"/>
    <w:next w:val="Normal"/>
    <w:link w:val="IntenseQuoteChar"/>
    <w:uiPriority w:val="30"/>
    <w:qFormat/>
    <w:rsid w:val="00D46E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6E1A"/>
    <w:rPr>
      <w:i/>
      <w:iCs/>
      <w:color w:val="0F4761" w:themeColor="accent1" w:themeShade="BF"/>
    </w:rPr>
  </w:style>
  <w:style w:type="character" w:styleId="IntenseReference">
    <w:name w:val="Intense Reference"/>
    <w:basedOn w:val="DefaultParagraphFont"/>
    <w:uiPriority w:val="32"/>
    <w:qFormat/>
    <w:rsid w:val="00D46E1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209</Words>
  <Characters>1193</Characters>
  <Application>Microsoft Office Word</Application>
  <DocSecurity>0</DocSecurity>
  <Lines>9</Lines>
  <Paragraphs>2</Paragraphs>
  <ScaleCrop>false</ScaleCrop>
  <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Bemis</dc:creator>
  <cp:keywords/>
  <dc:description/>
  <cp:lastModifiedBy>Tyler Bemis</cp:lastModifiedBy>
  <cp:revision>1</cp:revision>
  <dcterms:created xsi:type="dcterms:W3CDTF">2026-08-13T17:45:00Z</dcterms:created>
  <dcterms:modified xsi:type="dcterms:W3CDTF">2026-08-13T17:50:00Z</dcterms:modified>
</cp:coreProperties>
</file>